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6F" w:rsidRDefault="00BA496F" w:rsidP="00BA496F">
      <w:pPr>
        <w:pStyle w:val="Nadpis2"/>
        <w:rPr>
          <w:sz w:val="28"/>
          <w:szCs w:val="28"/>
        </w:rPr>
      </w:pPr>
      <w:r>
        <w:rPr>
          <w:sz w:val="28"/>
          <w:szCs w:val="28"/>
        </w:rPr>
        <w:t>Mestská časť Košice-Sídlisko KVP</w:t>
      </w:r>
    </w:p>
    <w:p w:rsidR="00BA496F" w:rsidRDefault="00BA496F" w:rsidP="00BA496F">
      <w:pPr>
        <w:pStyle w:val="Nadpis2"/>
      </w:pPr>
    </w:p>
    <w:p w:rsidR="00BA496F" w:rsidRDefault="00BA496F" w:rsidP="00BA496F">
      <w:pPr>
        <w:pStyle w:val="Nadpis2"/>
        <w:numPr>
          <w:ilvl w:val="0"/>
          <w:numId w:val="1"/>
        </w:numPr>
        <w:ind w:left="0" w:firstLine="0"/>
      </w:pPr>
      <w:r>
        <w:rPr>
          <w:sz w:val="28"/>
          <w:szCs w:val="28"/>
        </w:rPr>
        <w:t>Rozpočet  bežných príjmov na rok 201</w:t>
      </w:r>
      <w:r w:rsidR="00B269FA">
        <w:rPr>
          <w:sz w:val="28"/>
          <w:szCs w:val="28"/>
        </w:rPr>
        <w:t>9</w:t>
      </w:r>
      <w:r>
        <w:rPr>
          <w:sz w:val="28"/>
          <w:szCs w:val="28"/>
        </w:rPr>
        <w:t>, 20</w:t>
      </w:r>
      <w:r w:rsidR="00B269FA">
        <w:rPr>
          <w:sz w:val="28"/>
          <w:szCs w:val="28"/>
        </w:rPr>
        <w:t>20</w:t>
      </w:r>
      <w:r>
        <w:rPr>
          <w:sz w:val="28"/>
          <w:szCs w:val="28"/>
        </w:rPr>
        <w:t>, 202</w:t>
      </w:r>
      <w:r w:rsidR="00B269FA">
        <w:rPr>
          <w:sz w:val="28"/>
          <w:szCs w:val="28"/>
        </w:rPr>
        <w:t>1</w:t>
      </w:r>
      <w:r>
        <w:t xml:space="preserve">                                                          </w:t>
      </w:r>
    </w:p>
    <w:p w:rsidR="00BA496F" w:rsidRDefault="00BA496F" w:rsidP="00BA496F">
      <w:pPr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v EUR</w:t>
      </w:r>
    </w:p>
    <w:tbl>
      <w:tblPr>
        <w:tblW w:w="14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537"/>
        <w:gridCol w:w="3432"/>
        <w:gridCol w:w="1300"/>
        <w:gridCol w:w="1260"/>
        <w:gridCol w:w="1260"/>
        <w:gridCol w:w="1440"/>
        <w:gridCol w:w="1260"/>
        <w:gridCol w:w="1260"/>
        <w:gridCol w:w="1440"/>
      </w:tblGrid>
      <w:tr w:rsidR="00BA496F" w:rsidTr="00BA496F">
        <w:trPr>
          <w:trHeight w:hRule="exact" w:val="122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Podpoložka/položka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Kód zdroja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780A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Skutočnosť 201</w:t>
            </w:r>
            <w:r w:rsidR="00780AAA">
              <w:rPr>
                <w:b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780A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Skutočnosť 201</w:t>
            </w:r>
            <w:r w:rsidR="00780AAA">
              <w:rPr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780A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Očakávaná skutočnosť k 31.12.201</w:t>
            </w:r>
            <w:r w:rsidR="00780AAA"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780A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Upravený rozpočet </w:t>
            </w:r>
            <w:r w:rsidR="00780AAA">
              <w:rPr>
                <w:b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Návrh rozpočtu </w:t>
            </w:r>
          </w:p>
          <w:p w:rsidR="00BA496F" w:rsidRDefault="00BA496F">
            <w:pPr>
              <w:tabs>
                <w:tab w:val="left" w:pos="240"/>
                <w:tab w:val="center" w:pos="71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201</w:t>
            </w:r>
            <w:r w:rsidR="00056420">
              <w:rPr>
                <w:b/>
              </w:rPr>
              <w:t>9</w:t>
            </w:r>
          </w:p>
          <w:p w:rsidR="00BA496F" w:rsidRDefault="00BA496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0564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Návrh rozpočtu 20</w:t>
            </w:r>
            <w:r w:rsidR="00056420">
              <w:rPr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Návrh rozpočtu</w:t>
            </w:r>
          </w:p>
          <w:p w:rsidR="00BA496F" w:rsidRDefault="00BA496F" w:rsidP="000564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056420">
              <w:rPr>
                <w:b/>
              </w:rPr>
              <w:t>1</w:t>
            </w:r>
          </w:p>
        </w:tc>
      </w:tr>
      <w:tr w:rsidR="008439BA" w:rsidTr="002E0D9B">
        <w:trPr>
          <w:trHeight w:hRule="exact"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Daň z príjmov fyzických osôb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794 699,00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797 826,00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814 270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814 270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978 424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1 023 458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1 023 458</w:t>
            </w:r>
          </w:p>
        </w:tc>
      </w:tr>
      <w:tr w:rsidR="008439BA" w:rsidTr="00056420">
        <w:trPr>
          <w:trHeight w:hRule="exact"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Výnos dane z príjmov poukázaný územnej samospráve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978 424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1 023 458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1 023 458</w:t>
            </w:r>
          </w:p>
        </w:tc>
      </w:tr>
      <w:tr w:rsidR="008439BA" w:rsidTr="00BA496F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8439BA" w:rsidTr="00C056BC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39BA" w:rsidRDefault="008439BA" w:rsidP="008439BA">
            <w:pPr>
              <w:spacing w:line="276" w:lineRule="auto"/>
              <w:rPr>
                <w:b/>
              </w:rPr>
            </w:pPr>
            <w:r>
              <w:rPr>
                <w:b/>
              </w:rPr>
              <w:t>Dane za špecifické služby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15 130,00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15 130,00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14 753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14 753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12 854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12 854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12 854</w:t>
            </w:r>
          </w:p>
        </w:tc>
      </w:tr>
      <w:tr w:rsidR="008439BA" w:rsidTr="00C056BC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133001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</w:pPr>
            <w:r>
              <w:t>Daň za psa - podiel dane za psa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12 854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12 854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12 854</w:t>
            </w:r>
          </w:p>
        </w:tc>
      </w:tr>
      <w:tr w:rsidR="008439BA" w:rsidTr="00C056BC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439BA" w:rsidTr="00C056BC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Príjmy z vlastníctva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222 002,48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217 688,02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222 000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222 417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245 625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245 625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245 625</w:t>
            </w:r>
          </w:p>
        </w:tc>
      </w:tr>
      <w:tr w:rsidR="008439BA" w:rsidTr="00C056BC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212002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</w:pPr>
            <w:r>
              <w:t>Z prenajatých pozemkov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54 143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54 143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54 143</w:t>
            </w:r>
          </w:p>
        </w:tc>
      </w:tr>
      <w:tr w:rsidR="008439BA" w:rsidTr="00C056BC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212003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</w:pPr>
            <w:r>
              <w:t xml:space="preserve">Z prenajatých budov, priestorov a objektov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191 482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191 482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191 482</w:t>
            </w:r>
          </w:p>
        </w:tc>
      </w:tr>
      <w:tr w:rsidR="008439BA" w:rsidTr="00BA496F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</w:tr>
      <w:tr w:rsidR="008439BA" w:rsidTr="00C056BC">
        <w:trPr>
          <w:trHeight w:hRule="exact"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spacing w:line="276" w:lineRule="auto"/>
              <w:rPr>
                <w:b/>
              </w:rPr>
            </w:pPr>
            <w:r>
              <w:rPr>
                <w:b/>
              </w:rPr>
              <w:t>Administratívne poplatky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77 719,50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96 302,50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15 500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70 500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41 500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41 500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41 500</w:t>
            </w:r>
          </w:p>
        </w:tc>
      </w:tr>
      <w:tr w:rsidR="008439BA" w:rsidTr="00C056BC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rPr>
                <w:sz w:val="16"/>
                <w:szCs w:val="16"/>
              </w:rPr>
              <w:t>221004/</w:t>
            </w:r>
            <w: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</w:pPr>
            <w:r>
              <w:t>Ostatné poplatky/správne poplatky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15 500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15 500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15 500</w:t>
            </w:r>
          </w:p>
        </w:tc>
      </w:tr>
      <w:tr w:rsidR="008439BA" w:rsidTr="00FE53CF">
        <w:trPr>
          <w:trHeight w:hRule="exact" w:val="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221004/2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</w:pPr>
            <w:r>
              <w:t>Ostatné poplatky/za výherné hracie prístroje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26 000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26 000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26 000</w:t>
            </w:r>
          </w:p>
        </w:tc>
      </w:tr>
      <w:tr w:rsidR="008439BA" w:rsidTr="00BA496F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</w:p>
        </w:tc>
      </w:tr>
      <w:tr w:rsidR="008439BA" w:rsidTr="00C056BC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Pokuty, penále a iné sankcie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989,01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857,92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1 000</w:t>
            </w:r>
          </w:p>
        </w:tc>
      </w:tr>
      <w:tr w:rsidR="008439BA" w:rsidTr="00C056BC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222003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pStyle w:val="Zhlav"/>
              <w:tabs>
                <w:tab w:val="left" w:pos="708"/>
              </w:tabs>
              <w:spacing w:line="276" w:lineRule="auto"/>
            </w:pPr>
            <w:r>
              <w:t>Za porušenie predpisov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1 000</w:t>
            </w:r>
          </w:p>
        </w:tc>
      </w:tr>
      <w:tr w:rsidR="008439BA" w:rsidTr="00BA496F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</w:p>
        </w:tc>
      </w:tr>
      <w:tr w:rsidR="008439BA" w:rsidTr="00C056BC">
        <w:trPr>
          <w:trHeight w:hRule="exact" w:val="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Poplatky a platby z nepriem. a náhod. predaja a služieb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1 355,86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793,71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1 120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1 620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1 620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1 620</w:t>
            </w:r>
          </w:p>
        </w:tc>
      </w:tr>
      <w:tr w:rsidR="008439BA" w:rsidTr="00C056BC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223001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pStyle w:val="Zhlav"/>
              <w:tabs>
                <w:tab w:val="left" w:pos="708"/>
              </w:tabs>
              <w:spacing w:line="276" w:lineRule="auto"/>
            </w:pPr>
            <w:r>
              <w:t>Za predaj výrobkov, tovarov a služieb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1 620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1 620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1 620</w:t>
            </w:r>
          </w:p>
        </w:tc>
      </w:tr>
      <w:tr w:rsidR="008439BA" w:rsidTr="00BA496F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</w:p>
        </w:tc>
      </w:tr>
      <w:tr w:rsidR="008439BA" w:rsidTr="00C056BC">
        <w:trPr>
          <w:trHeight w:hRule="exact"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lastRenderedPageBreak/>
              <w:t>243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39BA" w:rsidRDefault="008439BA" w:rsidP="008439BA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Úroky z účtov finančného hospodárenia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709,47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908,75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8439BA" w:rsidTr="00BA496F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pStyle w:val="Nadpis3"/>
              <w:spacing w:line="276" w:lineRule="auto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</w:tr>
      <w:tr w:rsidR="008439BA" w:rsidTr="00C056BC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39BA" w:rsidRDefault="008439BA" w:rsidP="008439BA">
            <w:pPr>
              <w:pStyle w:val="Nadpis3"/>
              <w:spacing w:line="276" w:lineRule="auto"/>
              <w:rPr>
                <w:i w:val="0"/>
              </w:rPr>
            </w:pPr>
            <w:r>
              <w:t>Ostatné príjmy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43 037,05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34 121,05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36 000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41 300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46 450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46 450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46 450</w:t>
            </w:r>
          </w:p>
        </w:tc>
      </w:tr>
      <w:tr w:rsidR="008439BA" w:rsidTr="00C056BC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292006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pStyle w:val="Nadpis3"/>
              <w:spacing w:line="276" w:lineRule="auto"/>
              <w:rPr>
                <w:b w:val="0"/>
              </w:rPr>
            </w:pPr>
            <w:r>
              <w:rPr>
                <w:b w:val="0"/>
              </w:rPr>
              <w:t>Z náhrad z poistného plnenia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200</w:t>
            </w:r>
          </w:p>
        </w:tc>
      </w:tr>
      <w:tr w:rsidR="008439BA" w:rsidTr="00C056BC">
        <w:trPr>
          <w:trHeight w:hRule="exact"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292008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pStyle w:val="Nadpis3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 odvodu z hazardných hier a iných podobných hier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39 000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39 000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39 000</w:t>
            </w:r>
          </w:p>
        </w:tc>
      </w:tr>
      <w:tr w:rsidR="008439BA" w:rsidTr="00C056BC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292012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pStyle w:val="Nadpis3"/>
              <w:spacing w:line="276" w:lineRule="auto"/>
              <w:rPr>
                <w:b w:val="0"/>
              </w:rPr>
            </w:pPr>
            <w:r>
              <w:rPr>
                <w:b w:val="0"/>
              </w:rPr>
              <w:t>Z dobropisov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2 800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2 800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2 800</w:t>
            </w:r>
          </w:p>
        </w:tc>
      </w:tr>
      <w:tr w:rsidR="008439BA" w:rsidTr="00C056BC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292017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pStyle w:val="Nadpis3"/>
              <w:spacing w:line="276" w:lineRule="auto"/>
              <w:rPr>
                <w:b w:val="0"/>
              </w:rPr>
            </w:pPr>
            <w:r>
              <w:rPr>
                <w:b w:val="0"/>
              </w:rPr>
              <w:t>Z vratiek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500</w:t>
            </w:r>
          </w:p>
        </w:tc>
      </w:tr>
      <w:tr w:rsidR="008439BA" w:rsidTr="00C056BC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292019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pStyle w:val="Nadpis3"/>
              <w:spacing w:line="276" w:lineRule="auto"/>
              <w:rPr>
                <w:b w:val="0"/>
              </w:rPr>
            </w:pPr>
            <w:r>
              <w:rPr>
                <w:b w:val="0"/>
              </w:rPr>
              <w:t>Z refundácie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150</w:t>
            </w:r>
          </w:p>
        </w:tc>
      </w:tr>
      <w:tr w:rsidR="008439BA" w:rsidTr="00C056BC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292027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BA" w:rsidRDefault="008439BA" w:rsidP="008439BA">
            <w:pPr>
              <w:pStyle w:val="Nadpis3"/>
              <w:spacing w:line="276" w:lineRule="auto"/>
              <w:rPr>
                <w:b w:val="0"/>
                <w:sz w:val="16"/>
              </w:rPr>
            </w:pPr>
            <w:r>
              <w:rPr>
                <w:b w:val="0"/>
              </w:rPr>
              <w:t>Iné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3 800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3 800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3 800</w:t>
            </w:r>
          </w:p>
        </w:tc>
      </w:tr>
      <w:tr w:rsidR="008439BA" w:rsidTr="00BA496F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</w:p>
        </w:tc>
      </w:tr>
      <w:tr w:rsidR="008439BA" w:rsidTr="002E0D9B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9BA" w:rsidRDefault="008439BA" w:rsidP="008439BA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Granty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439BA" w:rsidTr="00BA496F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</w:tr>
      <w:tr w:rsidR="008439BA" w:rsidTr="002E0D9B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9BA" w:rsidRDefault="008439BA" w:rsidP="008439BA">
            <w:pPr>
              <w:pStyle w:val="Nadpis2"/>
              <w:spacing w:line="276" w:lineRule="auto"/>
            </w:pPr>
            <w:r>
              <w:t>Transfery v rámci verejnej správy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47 695,86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80 773,79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155 317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175 627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130 463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110 840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110 840</w:t>
            </w:r>
          </w:p>
        </w:tc>
      </w:tr>
      <w:tr w:rsidR="008439BA" w:rsidTr="002E0D9B">
        <w:trPr>
          <w:trHeight w:hRule="exact" w:val="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312001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9BA" w:rsidRDefault="008439BA" w:rsidP="008439B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3AC1,2;AL1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9BA" w:rsidRDefault="008439BA" w:rsidP="008439BA">
            <w:pPr>
              <w:pStyle w:val="Nadpis2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Transfery v rámci verejnej správy - </w:t>
            </w:r>
            <w:r>
              <w:rPr>
                <w:sz w:val="18"/>
                <w:szCs w:val="18"/>
              </w:rPr>
              <w:t>§§ 52,  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19 397,62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37 908,42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52 618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65 427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108 463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88 840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88 840</w:t>
            </w:r>
          </w:p>
        </w:tc>
      </w:tr>
      <w:tr w:rsidR="008439BA" w:rsidTr="002E0D9B">
        <w:trPr>
          <w:trHeight w:hRule="exact"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312012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9BA" w:rsidRDefault="008439BA" w:rsidP="008439BA">
            <w:pPr>
              <w:spacing w:line="276" w:lineRule="auto"/>
            </w:pPr>
            <w:r>
              <w:t>Transfery v rámci verejnej správy – prenesený výkon štátnej správy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8 137,06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8 345,62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7 900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8 350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8 000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8 000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8 000</w:t>
            </w:r>
          </w:p>
        </w:tc>
      </w:tr>
      <w:tr w:rsidR="008439BA" w:rsidTr="002E0D9B">
        <w:trPr>
          <w:trHeight w:hRule="exact"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312001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9BA" w:rsidRDefault="008439BA" w:rsidP="008439BA">
            <w:pPr>
              <w:spacing w:line="276" w:lineRule="auto"/>
            </w:pPr>
            <w:r>
              <w:t xml:space="preserve">Transfery v rámci verejnej správy – voľby, referendum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16 921,71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9 410,65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11 799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13 850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-</w:t>
            </w:r>
          </w:p>
        </w:tc>
      </w:tr>
      <w:tr w:rsidR="008439BA" w:rsidTr="002E0D9B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9BA" w:rsidRDefault="008439BA" w:rsidP="008439BA">
            <w:pPr>
              <w:spacing w:line="276" w:lineRule="auto"/>
              <w:jc w:val="right"/>
            </w:pPr>
            <w:r>
              <w:t>312007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11H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9BA" w:rsidRDefault="008439BA" w:rsidP="008439BA">
            <w:pPr>
              <w:spacing w:line="276" w:lineRule="auto"/>
            </w:pPr>
            <w:r>
              <w:t>Transfery v rámci verejnej správy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3 239,47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25 109,10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83 000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88 000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14 000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BA" w:rsidRDefault="008439BA" w:rsidP="008439BA">
            <w:pPr>
              <w:spacing w:line="276" w:lineRule="auto"/>
              <w:jc w:val="right"/>
            </w:pPr>
            <w:r>
              <w:t>14 000</w:t>
            </w:r>
          </w:p>
        </w:tc>
      </w:tr>
      <w:tr w:rsidR="008439BA" w:rsidTr="00780AAA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8439BA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</w:rPr>
            </w:pPr>
          </w:p>
        </w:tc>
      </w:tr>
      <w:tr w:rsidR="008439BA" w:rsidTr="002E0D9B">
        <w:trPr>
          <w:trHeight w:hRule="exact"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439BA" w:rsidRDefault="008439BA" w:rsidP="008439B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439BA" w:rsidRDefault="008439BA" w:rsidP="008439B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8439BA" w:rsidRDefault="008439BA" w:rsidP="008439B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P O L U 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439BA" w:rsidRDefault="008439BA" w:rsidP="008439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1 203 538,23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439BA" w:rsidRDefault="008439BA" w:rsidP="008439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1 244 401,74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439BA" w:rsidRPr="005E7BE5" w:rsidRDefault="008439BA" w:rsidP="008439B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E7BE5">
              <w:rPr>
                <w:b/>
                <w:sz w:val="22"/>
                <w:szCs w:val="22"/>
              </w:rPr>
              <w:t>1 259 760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439BA" w:rsidRPr="005E7BE5" w:rsidRDefault="008439BA" w:rsidP="008439B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E7BE5">
              <w:rPr>
                <w:b/>
                <w:sz w:val="22"/>
                <w:szCs w:val="22"/>
              </w:rPr>
              <w:t>1 341 787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1 458 736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1 484 147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439BA" w:rsidRDefault="008439BA" w:rsidP="008439B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1 484 147</w:t>
            </w:r>
          </w:p>
        </w:tc>
      </w:tr>
    </w:tbl>
    <w:p w:rsidR="00BA496F" w:rsidRDefault="00BA496F" w:rsidP="00BA496F">
      <w:pPr>
        <w:rPr>
          <w:b/>
          <w:sz w:val="22"/>
          <w:szCs w:val="22"/>
        </w:rPr>
      </w:pPr>
    </w:p>
    <w:p w:rsidR="00BA496F" w:rsidRDefault="00BA496F" w:rsidP="00BA496F">
      <w:pPr>
        <w:rPr>
          <w:b/>
          <w:sz w:val="22"/>
          <w:szCs w:val="22"/>
        </w:rPr>
      </w:pPr>
    </w:p>
    <w:p w:rsidR="00BA496F" w:rsidRDefault="00BA496F" w:rsidP="00BA496F">
      <w:pPr>
        <w:rPr>
          <w:b/>
          <w:sz w:val="22"/>
          <w:szCs w:val="22"/>
        </w:rPr>
      </w:pPr>
    </w:p>
    <w:p w:rsidR="00BA496F" w:rsidRPr="008E64C8" w:rsidRDefault="00BA496F" w:rsidP="00BA496F">
      <w:pPr>
        <w:pStyle w:val="Zhlav"/>
        <w:tabs>
          <w:tab w:val="left" w:pos="708"/>
        </w:tabs>
        <w:rPr>
          <w:b/>
          <w:sz w:val="28"/>
          <w:szCs w:val="28"/>
        </w:rPr>
      </w:pPr>
      <w:r w:rsidRPr="008E64C8">
        <w:rPr>
          <w:b/>
          <w:sz w:val="28"/>
          <w:szCs w:val="28"/>
        </w:rPr>
        <w:t>Komentár k rozpočtu bežných príjmov na rok 201</w:t>
      </w:r>
      <w:r w:rsidR="00B269FA" w:rsidRPr="008E64C8">
        <w:rPr>
          <w:b/>
          <w:sz w:val="28"/>
          <w:szCs w:val="28"/>
        </w:rPr>
        <w:t>9</w:t>
      </w:r>
    </w:p>
    <w:p w:rsidR="00BA496F" w:rsidRPr="008E64C8" w:rsidRDefault="00BA496F" w:rsidP="00BA496F">
      <w:pPr>
        <w:jc w:val="both"/>
        <w:rPr>
          <w:i/>
          <w:sz w:val="22"/>
          <w:szCs w:val="22"/>
        </w:rPr>
      </w:pPr>
      <w:r w:rsidRPr="008E64C8">
        <w:rPr>
          <w:i/>
          <w:sz w:val="22"/>
          <w:szCs w:val="22"/>
        </w:rPr>
        <w:t>Vlastné príjmy:</w:t>
      </w:r>
    </w:p>
    <w:p w:rsidR="00BA496F" w:rsidRPr="008E64C8" w:rsidRDefault="00BA496F" w:rsidP="00BA496F">
      <w:pPr>
        <w:numPr>
          <w:ilvl w:val="0"/>
          <w:numId w:val="2"/>
        </w:numPr>
        <w:jc w:val="both"/>
      </w:pPr>
      <w:r w:rsidRPr="008E64C8">
        <w:t>pol. 111   - podiel dane z príjmov fyzických osôb je rozpočtovaný  oproti roku 201</w:t>
      </w:r>
      <w:r w:rsidR="008E64C8" w:rsidRPr="008E64C8">
        <w:t xml:space="preserve">8 v podstatne </w:t>
      </w:r>
      <w:r w:rsidRPr="008E64C8">
        <w:t xml:space="preserve">vyššej čiastke.  Pre MČ Košice – Sídlisko KVP je v rozpočte mesta Košice navrhnutá podielová daň vo výške </w:t>
      </w:r>
      <w:r w:rsidR="008E64C8" w:rsidRPr="008E64C8">
        <w:t xml:space="preserve">41,- </w:t>
      </w:r>
      <w:r w:rsidRPr="008E64C8">
        <w:t xml:space="preserve"> € na obyvateľa, t.j. pre 2</w:t>
      </w:r>
      <w:r w:rsidR="008E64C8" w:rsidRPr="008E64C8">
        <w:t>3 864</w:t>
      </w:r>
      <w:r w:rsidRPr="008E64C8">
        <w:t xml:space="preserve"> obyvateľov evidovaných ŠÚ k 31.12.201</w:t>
      </w:r>
      <w:r w:rsidR="00611BBB" w:rsidRPr="008E64C8">
        <w:t>7</w:t>
      </w:r>
      <w:r w:rsidRPr="008E64C8">
        <w:t xml:space="preserve">. </w:t>
      </w:r>
    </w:p>
    <w:p w:rsidR="00BA496F" w:rsidRPr="00611BBB" w:rsidRDefault="00BA496F" w:rsidP="00BA496F">
      <w:pPr>
        <w:numPr>
          <w:ilvl w:val="0"/>
          <w:numId w:val="2"/>
        </w:numPr>
        <w:jc w:val="both"/>
      </w:pPr>
      <w:r w:rsidRPr="00611BBB">
        <w:t>pol. 133 (podpoložka 133001) – podiel dane za psa – podľa návrhu v rozpočte  mesta Košice;</w:t>
      </w:r>
    </w:p>
    <w:p w:rsidR="00BA496F" w:rsidRPr="006D4093" w:rsidRDefault="00BA496F" w:rsidP="00BA496F">
      <w:pPr>
        <w:numPr>
          <w:ilvl w:val="0"/>
          <w:numId w:val="2"/>
        </w:numPr>
        <w:jc w:val="both"/>
      </w:pPr>
      <w:r w:rsidRPr="00611BBB">
        <w:t>pol. 212 (podpoložky 212001, 212002)- príjmy z prenájmu majetku v správe a s tým súvisiace ostatné príjmy</w:t>
      </w:r>
      <w:r w:rsidRPr="006D4093">
        <w:t xml:space="preserve"> sú rozpočtované podľa zmlúv o prenájme majetku a podľa predpokladanej skutočnosti týkajúcej sa nedoplatkov z vyúčtovania energií za rok 201</w:t>
      </w:r>
      <w:r w:rsidR="006D4093" w:rsidRPr="006D4093">
        <w:t>8</w:t>
      </w:r>
      <w:r w:rsidRPr="006D4093">
        <w:t xml:space="preserve"> a úhrad nedoplatkov pri oneskorených platbách;</w:t>
      </w:r>
    </w:p>
    <w:p w:rsidR="00BA496F" w:rsidRPr="00611BBB" w:rsidRDefault="00BA496F" w:rsidP="00BA496F">
      <w:pPr>
        <w:numPr>
          <w:ilvl w:val="0"/>
          <w:numId w:val="2"/>
        </w:numPr>
        <w:jc w:val="both"/>
      </w:pPr>
      <w:r w:rsidRPr="00611BBB">
        <w:t>pol. 221 (podpoložka 221004)- administratívne poplatky -  výherné hracie automaty, kde prevádzkovateľom  budú vydané individuálne licencie na výherné hracie prístroje sme vychádzali z predpokladaného počtu umiestnenia výherných hracích prístrojov v jednotlivých prevádzkach; u ostatných správnych poplatkov sme vychádzali z predpokladaného príjmu za rok 201</w:t>
      </w:r>
      <w:r w:rsidR="00611BBB" w:rsidRPr="00611BBB">
        <w:t>8</w:t>
      </w:r>
      <w:r w:rsidRPr="00611BBB">
        <w:t>;</w:t>
      </w:r>
    </w:p>
    <w:p w:rsidR="00BA496F" w:rsidRPr="00611BBB" w:rsidRDefault="00BA496F" w:rsidP="00BA496F">
      <w:pPr>
        <w:numPr>
          <w:ilvl w:val="0"/>
          <w:numId w:val="2"/>
        </w:numPr>
        <w:jc w:val="both"/>
      </w:pPr>
      <w:r w:rsidRPr="00611BBB">
        <w:t>pol. 222 (podpoložka 222003) -   výnosy z pokút uložených v priestupkovom konaní a penále za oneskorené úhrady nájomného sú navrhované na úrovni predpokladanej skutočnosti v roku 201</w:t>
      </w:r>
      <w:r w:rsidR="00611BBB">
        <w:t>8</w:t>
      </w:r>
      <w:r w:rsidRPr="00611BBB">
        <w:t>;</w:t>
      </w:r>
    </w:p>
    <w:p w:rsidR="00BA496F" w:rsidRPr="00611BBB" w:rsidRDefault="00BA496F" w:rsidP="00BA496F">
      <w:pPr>
        <w:numPr>
          <w:ilvl w:val="0"/>
          <w:numId w:val="2"/>
        </w:numPr>
        <w:jc w:val="both"/>
      </w:pPr>
      <w:r w:rsidRPr="00611BBB">
        <w:t>pol. 223 (podpoložka 223001)–  príjmy za inzertné služby v občasníku KVAPKA, za príjmy z predaja známok pre psov a príjmy z členských príspevkov v Dennom centre   sú navrhované na úrovni predpokladanej skutočnosti   v roku 201</w:t>
      </w:r>
      <w:r w:rsidR="00611BBB" w:rsidRPr="00611BBB">
        <w:t>8</w:t>
      </w:r>
      <w:r w:rsidRPr="00611BBB">
        <w:t>;</w:t>
      </w:r>
    </w:p>
    <w:p w:rsidR="00BA496F" w:rsidRPr="00611BBB" w:rsidRDefault="00BA496F" w:rsidP="00BA496F">
      <w:pPr>
        <w:numPr>
          <w:ilvl w:val="0"/>
          <w:numId w:val="2"/>
        </w:numPr>
        <w:jc w:val="both"/>
      </w:pPr>
      <w:r w:rsidRPr="00611BBB">
        <w:t>pol. 243 –  úroky z účtov finančného hospodárenia sú navrhované na úrovni predpokladanej skutočnosti v roku 201</w:t>
      </w:r>
      <w:r w:rsidR="00611BBB" w:rsidRPr="00611BBB">
        <w:t>8</w:t>
      </w:r>
      <w:r w:rsidRPr="00611BBB">
        <w:t>;</w:t>
      </w:r>
    </w:p>
    <w:p w:rsidR="00BA496F" w:rsidRPr="00611BBB" w:rsidRDefault="00BA496F" w:rsidP="00BA496F">
      <w:pPr>
        <w:numPr>
          <w:ilvl w:val="0"/>
          <w:numId w:val="2"/>
        </w:numPr>
        <w:jc w:val="both"/>
        <w:rPr>
          <w:i/>
        </w:rPr>
      </w:pPr>
      <w:r w:rsidRPr="00611BBB">
        <w:t>pol. 292 (podpoložky 292006 – 292027))- v rámci tejto položky je najvyšší príjem  z výťažkov z lotérií a iných podobných hier, kde  výška je stanovená podľa predpokladanej skutočnosti v roku 201</w:t>
      </w:r>
      <w:r w:rsidR="00611BBB" w:rsidRPr="00611BBB">
        <w:t>8</w:t>
      </w:r>
      <w:r w:rsidRPr="00611BBB">
        <w:t>. Na úrovni predpokladanej skutočnosti sú navrhnuté aj príjmy z poistného plnenia, z dobropisov, vratky  a iné príjmy (zmluvne dohodnuté príjmy).</w:t>
      </w:r>
    </w:p>
    <w:p w:rsidR="00BA496F" w:rsidRPr="00B269FA" w:rsidRDefault="00BA496F" w:rsidP="00BA496F">
      <w:pPr>
        <w:jc w:val="both"/>
        <w:rPr>
          <w:highlight w:val="yellow"/>
        </w:rPr>
      </w:pPr>
    </w:p>
    <w:p w:rsidR="00BA496F" w:rsidRPr="00611BBB" w:rsidRDefault="00BA496F" w:rsidP="00BA496F">
      <w:pPr>
        <w:jc w:val="both"/>
        <w:rPr>
          <w:i/>
          <w:sz w:val="22"/>
          <w:szCs w:val="22"/>
        </w:rPr>
      </w:pPr>
      <w:r w:rsidRPr="00611BBB">
        <w:rPr>
          <w:i/>
          <w:sz w:val="22"/>
          <w:szCs w:val="22"/>
        </w:rPr>
        <w:t>Ostatné príjmy:</w:t>
      </w:r>
    </w:p>
    <w:p w:rsidR="00BA496F" w:rsidRPr="00611BBB" w:rsidRDefault="00BA496F" w:rsidP="00BA496F">
      <w:pPr>
        <w:numPr>
          <w:ilvl w:val="0"/>
          <w:numId w:val="3"/>
        </w:numPr>
        <w:jc w:val="both"/>
      </w:pPr>
      <w:r w:rsidRPr="00611BBB">
        <w:t>pol. 312 (podpoložky 312001, 312012) - transfer zo štátneho rozpočtu je na krytie výdavkov súvisiacich s vykonávaním aktivačnej činnosti formou menších obecných služieb v zmysle § 52 a  §  54 zák. NR SR č. 5/2004 Z.z. o službách zamestnanosti na základe národného projektu „</w:t>
      </w:r>
      <w:r w:rsidRPr="00611BBB">
        <w:rPr>
          <w:b/>
        </w:rPr>
        <w:t>Praxou k zamestnaniu</w:t>
      </w:r>
      <w:r w:rsidRPr="00611BBB">
        <w:t>“</w:t>
      </w:r>
      <w:r w:rsidR="00611BBB" w:rsidRPr="00611BBB">
        <w:t xml:space="preserve"> </w:t>
      </w:r>
      <w:r w:rsidRPr="00611BBB">
        <w:t xml:space="preserve"> a na prenesený výkon štátnej správy na úseku evidencie pobytu občanov a registra obyvateľov a adries; </w:t>
      </w:r>
    </w:p>
    <w:p w:rsidR="00BA496F" w:rsidRPr="00611BBB" w:rsidRDefault="00BA496F" w:rsidP="00BA496F">
      <w:pPr>
        <w:numPr>
          <w:ilvl w:val="0"/>
          <w:numId w:val="3"/>
        </w:numPr>
        <w:jc w:val="both"/>
      </w:pPr>
      <w:r w:rsidRPr="00611BBB">
        <w:t>pol. 312 (podpoložka 31207 )- transfer z rozpočtu Mesta Košice  je rozpočtovaný  na krytie výdavkov súvisiacich so stravovaním dôchodcov</w:t>
      </w:r>
      <w:r w:rsidR="00611BBB">
        <w:t xml:space="preserve"> v sume 4 000,- € </w:t>
      </w:r>
      <w:r w:rsidR="00611BBB" w:rsidRPr="00611BBB">
        <w:t xml:space="preserve"> a bežný transfer v sume 10 000,-  na zabezpečenie zimnej údržby</w:t>
      </w:r>
      <w:r w:rsidRPr="00611BBB">
        <w:t>.</w:t>
      </w:r>
    </w:p>
    <w:p w:rsidR="00BA496F" w:rsidRDefault="00BA496F" w:rsidP="00BA496F">
      <w:pPr>
        <w:pStyle w:val="Zhlav"/>
        <w:tabs>
          <w:tab w:val="left" w:pos="708"/>
        </w:tabs>
        <w:rPr>
          <w:b/>
          <w:sz w:val="18"/>
          <w:szCs w:val="18"/>
        </w:rPr>
      </w:pPr>
    </w:p>
    <w:p w:rsidR="00BA496F" w:rsidRDefault="00BA496F" w:rsidP="00BA496F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BA496F" w:rsidRDefault="00BA496F" w:rsidP="00BA496F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BA496F" w:rsidRDefault="00BA496F" w:rsidP="00BA496F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BA496F" w:rsidRDefault="00BA496F" w:rsidP="00BA496F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BA496F" w:rsidRDefault="00BA496F" w:rsidP="00BA496F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BA496F" w:rsidRDefault="00BA496F" w:rsidP="00BA496F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BA496F" w:rsidRDefault="00BA496F" w:rsidP="00BA496F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BA496F" w:rsidRDefault="00BA496F" w:rsidP="00BA496F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BA496F" w:rsidRDefault="00BA496F" w:rsidP="00BA496F"/>
    <w:p w:rsidR="00BA496F" w:rsidRDefault="00BA496F" w:rsidP="00BA496F">
      <w:pPr>
        <w:pStyle w:val="Zhlav"/>
        <w:tabs>
          <w:tab w:val="left" w:pos="708"/>
        </w:tabs>
        <w:rPr>
          <w:b/>
        </w:rPr>
      </w:pPr>
      <w:r>
        <w:rPr>
          <w:b/>
          <w:sz w:val="28"/>
          <w:szCs w:val="28"/>
        </w:rPr>
        <w:t>Rozpočet bežných výdavkov na rok 201</w:t>
      </w:r>
      <w:r w:rsidR="00B269F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 20</w:t>
      </w:r>
      <w:r w:rsidR="00B269F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, 202</w:t>
      </w:r>
      <w:r w:rsidR="00B269F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                        </w:t>
      </w:r>
      <w:r>
        <w:t xml:space="preserve">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</w:t>
      </w:r>
      <w:r>
        <w:rPr>
          <w:b/>
        </w:rPr>
        <w:t>v  EUR</w:t>
      </w: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709"/>
        <w:gridCol w:w="926"/>
        <w:gridCol w:w="3746"/>
        <w:gridCol w:w="1380"/>
        <w:gridCol w:w="1260"/>
        <w:gridCol w:w="1260"/>
        <w:gridCol w:w="1657"/>
        <w:gridCol w:w="1205"/>
        <w:gridCol w:w="1260"/>
        <w:gridCol w:w="914"/>
        <w:gridCol w:w="166"/>
      </w:tblGrid>
      <w:tr w:rsidR="00BA496F" w:rsidTr="00A1168B">
        <w:trPr>
          <w:trHeight w:hRule="exact" w:val="721"/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Fun</w:t>
            </w:r>
          </w:p>
          <w:p w:rsidR="00BA496F" w:rsidRDefault="00BA496F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klasif.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Pr="00781E80" w:rsidRDefault="00BA496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Podpol./položka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Pr="009D7837" w:rsidRDefault="00BA496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Kód zdroja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pStyle w:val="Zhlav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B269FA">
            <w:pPr>
              <w:pStyle w:val="Zhlav"/>
              <w:tabs>
                <w:tab w:val="left" w:pos="7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Skutočnosť 201</w:t>
            </w:r>
            <w:r w:rsidR="00B269F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B35A74">
            <w:pPr>
              <w:pStyle w:val="Zhlav"/>
              <w:tabs>
                <w:tab w:val="left" w:pos="7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Skutočnosť 201</w:t>
            </w:r>
            <w:r w:rsidR="00B35A7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7739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Očakávaná skutočnosť k 31.12.201</w:t>
            </w:r>
            <w:r w:rsidR="007739FB">
              <w:rPr>
                <w:b/>
              </w:rPr>
              <w:t>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7739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Upravený rozpočet </w:t>
            </w:r>
            <w:r w:rsidR="007739FB">
              <w:rPr>
                <w:b/>
              </w:rPr>
              <w:t>2018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Návrh rozpočtu </w:t>
            </w:r>
          </w:p>
          <w:p w:rsidR="00BA496F" w:rsidRDefault="00BA496F">
            <w:pPr>
              <w:tabs>
                <w:tab w:val="left" w:pos="240"/>
                <w:tab w:val="center" w:pos="71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201</w:t>
            </w:r>
            <w:r w:rsidR="007739FB">
              <w:rPr>
                <w:b/>
              </w:rPr>
              <w:t>9</w:t>
            </w:r>
          </w:p>
          <w:p w:rsidR="00BA496F" w:rsidRDefault="00BA496F">
            <w:pPr>
              <w:pStyle w:val="Zhlav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7739FB">
            <w:pPr>
              <w:pStyle w:val="Zhlav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Návrh rozpočtu 20</w:t>
            </w:r>
            <w:r w:rsidR="007739FB">
              <w:rPr>
                <w:b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7739FB">
            <w:pPr>
              <w:pStyle w:val="Zhlav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Návrh rozpočtu 202</w:t>
            </w:r>
            <w:r w:rsidR="007739FB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</w:tr>
      <w:tr w:rsidR="00D575BE" w:rsidTr="00BC4E39">
        <w:trPr>
          <w:trHeight w:hRule="exact" w:val="4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01.1.1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Výkonné  a zákonodarné orgány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495 369,61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472 365,32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522748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553 345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A816E7" w:rsidP="0065442C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65442C">
              <w:rPr>
                <w:b/>
              </w:rPr>
              <w:t>697 305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766E81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721 445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766E81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721 445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75BE" w:rsidRPr="00781E80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75BE" w:rsidRPr="009D7837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color w:val="984806" w:themeColor="accent6" w:themeShade="8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color w:val="984806" w:themeColor="accent6" w:themeShade="8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Mzdy, platy, služobné  príjmy a OOV 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270 320,48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244 860,83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266 419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281 419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380 280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409 464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409 464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Mzdy, platy, služobné  príjmy a OOV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8 137,06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8345,62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7 900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8 350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8 000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41/111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Tarifný plat, osobný plat...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</w:pPr>
            <w:r>
              <w:t>291 840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</w:pPr>
            <w:r>
              <w:t>321 024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</w:pPr>
            <w:r>
              <w:t>321 024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612001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Osobný príplatok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</w:pPr>
            <w:r>
              <w:t>43 200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</w:pPr>
            <w:r>
              <w:t>43 200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</w:pPr>
            <w:r>
              <w:t>43 200</w:t>
            </w:r>
          </w:p>
        </w:tc>
      </w:tr>
      <w:tr w:rsidR="00D575BE" w:rsidTr="00BC4E39">
        <w:trPr>
          <w:trHeight w:hRule="exact" w:val="54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612002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Ostatné príplatky okrem osobných príplatkov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</w:pPr>
            <w:r>
              <w:t>6 240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</w:pPr>
            <w:r>
              <w:t>6 240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</w:pPr>
            <w:r>
              <w:t>6 240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Odmeny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</w:pPr>
            <w:r>
              <w:t>47 000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</w:pPr>
            <w:r>
              <w:t>47 000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</w:pPr>
            <w:r>
              <w:t>47 000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Poistné a príspevok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115 631,71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106 020,23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122 699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129 087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65442C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167 874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178 074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427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178 074</w:t>
            </w:r>
          </w:p>
        </w:tc>
      </w:tr>
      <w:tr w:rsidR="00766E81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1" w:rsidRPr="00781E80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Pr="00781E80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Pr="009D7837" w:rsidRDefault="00766E81" w:rsidP="00766E81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</w:pPr>
            <w:r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17 698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18 846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18 846</w:t>
            </w:r>
          </w:p>
        </w:tc>
      </w:tr>
      <w:tr w:rsidR="00766E81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1" w:rsidRPr="00781E80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Pr="00781E80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Pr="009D7837" w:rsidRDefault="00766E81" w:rsidP="00766E81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</w:pPr>
            <w:r>
              <w:t>Poistné do ostatných zdravotných 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27 245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29 015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29 015</w:t>
            </w:r>
          </w:p>
        </w:tc>
      </w:tr>
      <w:tr w:rsidR="00766E81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1" w:rsidRPr="00781E80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Pr="00781E80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Pr="009D7837" w:rsidRDefault="00766E81" w:rsidP="00766E81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6 291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6 699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6 699</w:t>
            </w:r>
          </w:p>
        </w:tc>
      </w:tr>
      <w:tr w:rsidR="00766E81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1" w:rsidRPr="00781E80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Pr="00781E80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Pr="009D7837" w:rsidRDefault="00766E81" w:rsidP="00766E81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62 920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67 006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67 006</w:t>
            </w:r>
          </w:p>
        </w:tc>
      </w:tr>
      <w:tr w:rsidR="00766E81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1" w:rsidRPr="00781E80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Pr="00781E80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Pr="009D7837" w:rsidRDefault="00766E81" w:rsidP="00766E81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3 595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3 829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3 829</w:t>
            </w:r>
          </w:p>
        </w:tc>
      </w:tr>
      <w:tr w:rsidR="00766E81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1" w:rsidRPr="00781E80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Pr="00781E80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Pr="009D7837" w:rsidRDefault="00766E81" w:rsidP="00766E81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13 482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14 357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14 357</w:t>
            </w:r>
          </w:p>
        </w:tc>
      </w:tr>
      <w:tr w:rsidR="00766E81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1" w:rsidRPr="00781E80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Pr="00781E80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Pr="009D7837" w:rsidRDefault="00766E81" w:rsidP="00766E81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4 494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4 787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4 787</w:t>
            </w:r>
          </w:p>
        </w:tc>
      </w:tr>
      <w:tr w:rsidR="00766E81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1" w:rsidRPr="00781E80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Pr="00781E80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Pr="009D7837" w:rsidRDefault="00766E81" w:rsidP="00766E81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81" w:rsidRDefault="00766E81" w:rsidP="00766E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 xml:space="preserve">21 349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22 735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1" w:rsidRDefault="00766E81" w:rsidP="00766E81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22 735</w:t>
            </w:r>
          </w:p>
        </w:tc>
      </w:tr>
      <w:tr w:rsidR="00D575BE" w:rsidTr="00BC4E39">
        <w:trPr>
          <w:trHeight w:hRule="exact" w:val="47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Príspevok do doplnkových dôchodkových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</w:pPr>
            <w:r>
              <w:t>10 800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</w:pPr>
            <w:r>
              <w:t>10 800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Cestovné náhrady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206,89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124,84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320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631001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Tuzemské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320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Energie, voda a komunikácie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18 825,39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20 467,78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20 541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21 541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22 368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22 368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22 368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632001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Energie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15 615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15 615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15 615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632002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Vodné, stočné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640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632003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Poštové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2 400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2 400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632004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Komunikačná infraštruktúra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653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653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632005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Telekomunikačné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3 060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3 060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3 060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01.1.1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11 946,82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7 288,48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8 280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8 860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15 164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15 164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15 164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Interiérové vybavenie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Výpočtová technika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5 000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Prevádzkové stroje, prístroje...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300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Všeobecný 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3 520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3 520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Špeciálny 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64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Knihy, časopisy, noviny...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300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Pracovné odevy, obuv a pracovné pomôcky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400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Potraviny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320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Softvér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3 900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3 900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Reprezentačné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560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Dopravné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1 130,31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788,32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1 100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1 330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1 850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1 850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634001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Palivo, mazivá, oleje, špeciálne kvapaliny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500</w:t>
            </w:r>
          </w:p>
        </w:tc>
      </w:tr>
      <w:tr w:rsidR="00D575BE" w:rsidTr="00BC4E39">
        <w:trPr>
          <w:trHeight w:hRule="exact" w:val="4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634002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Servis, údržba, opravy a výdavky s tým spojené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634003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500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634005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Karty, známky, poplatky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Rutinná a štandardná údržba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9 884,95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6 624,35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7 751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8 076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7 696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7 696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7 696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Výpočtovej techniky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2 480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2 480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Telekomunikačnej techniky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Prevádzkových strojov, prístrojov...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-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Špeciálnych strojov...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400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Budov, objektov alebo ich častí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-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Softvéru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4 736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4 736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4 736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Nájomné za nájom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1 328,43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1 523,31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1 163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1 163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1 553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1 553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1 553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636002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Prevádzkových strojov, prístrojov....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1 553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1 553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1 553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Služby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56 006,51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64 312,32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64 664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69 468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73 666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73 666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73 666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Propagácia, reklama, inzercia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640</w:t>
            </w:r>
          </w:p>
        </w:tc>
      </w:tr>
      <w:tr w:rsidR="00D575BE" w:rsidTr="00BC4E39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3 216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3 216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3 216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Špeciálne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2 896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2 896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2 896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Náhrady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240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 xml:space="preserve">Náhrada mzdy a platu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-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Poplatky a odvody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848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848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Stravovanie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10 920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10 920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10 920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Prídel do sociálneho fondu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4 906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4 906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4 906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Odmeny a príspevky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39 800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39 800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39 800</w:t>
            </w:r>
          </w:p>
        </w:tc>
      </w:tr>
      <w:tr w:rsidR="00D575BE" w:rsidTr="00E1728F">
        <w:trPr>
          <w:trHeight w:hRule="exact" w:val="51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Odmeny zamestnancov mimopracovného pomeru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6 100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6 100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6 100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Dane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3 800</w:t>
            </w:r>
          </w:p>
        </w:tc>
      </w:tr>
      <w:tr w:rsidR="00D575BE" w:rsidTr="00E1728F">
        <w:trPr>
          <w:trHeight w:hRule="exact" w:val="5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 xml:space="preserve">Služby v oblasti informačno-komunikačných technológií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300</w:t>
            </w:r>
          </w:p>
        </w:tc>
      </w:tr>
      <w:tr w:rsidR="00D575BE" w:rsidTr="001F3BA7">
        <w:trPr>
          <w:trHeight w:hRule="exact" w:val="4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Transfery jednotlivcom a neziskovým právnickým osobám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1 951,06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4 378,28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8 072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8 072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18 534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766E81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3 290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766E81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3 290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642006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členské príspevky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290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64201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odstupné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15 244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766E81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766E81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-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642015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nemocenské dávky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3 000</w:t>
            </w:r>
          </w:p>
        </w:tc>
      </w:tr>
      <w:tr w:rsidR="00D575BE" w:rsidTr="00CC3708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D575BE" w:rsidTr="00A1168B">
        <w:trPr>
          <w:trHeight w:hRule="exact" w:val="4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575BE" w:rsidTr="00E1728F">
        <w:trPr>
          <w:trHeight w:hRule="exact" w:val="11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01.1.1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Výdavky súvisiace s podporou zamestnávania nezamestnaných v samospráve podľa  § 54 zákona 5/2004 Z.z. – národný projekt „Cesta z kruhu nezamestnanosti“  za rok 2017, za  rok 2018 NP „Šanca pre mladých“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color w:val="984806" w:themeColor="accent6" w:themeShade="8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color w:val="984806" w:themeColor="accent6" w:themeShade="8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color w:val="984806" w:themeColor="accent6" w:themeShade="80"/>
              </w:rPr>
            </w:pPr>
          </w:p>
        </w:tc>
      </w:tr>
      <w:tr w:rsidR="00D575BE" w:rsidTr="00E1728F">
        <w:trPr>
          <w:trHeight w:hRule="exact"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3AC1,AC2,</w:t>
            </w:r>
            <w:r w:rsidRPr="00E1728F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Mzdy, platy, služobné  príjmy 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5 172,66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10 666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11 666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575BE" w:rsidTr="00E1728F">
        <w:trPr>
          <w:trHeight w:hRule="exact" w:val="4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3AC1,AC2,</w:t>
            </w:r>
            <w:r w:rsidRPr="006D3F00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Poistné a príspevky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1 839,21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3 243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Pr="00A057A7" w:rsidRDefault="00D575BE" w:rsidP="00D575BE">
            <w:pPr>
              <w:spacing w:line="276" w:lineRule="auto"/>
              <w:jc w:val="right"/>
              <w:rPr>
                <w:b/>
              </w:rPr>
            </w:pPr>
            <w:r w:rsidRPr="00A057A7">
              <w:rPr>
                <w:b/>
              </w:rPr>
              <w:t>3 743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</w:pPr>
            <w:r>
              <w:t>-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Služby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560,31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575BE" w:rsidTr="00D575BE">
        <w:trPr>
          <w:gridAfter w:val="1"/>
          <w:wAfter w:w="166" w:type="dxa"/>
          <w:trHeight w:hRule="exact"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Transfery jednotlivcom a neziskovým právnickým osobám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58,78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</w:pPr>
            <w:r>
              <w:t>-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01.1.2.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Finančné a rozpočtové záležitosti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5 162,20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4 387,41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2 448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3 125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4 778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4 778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4 778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5 162,20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4 387,41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2 448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3 125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4 778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4 778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4 778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Špeciálne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4 328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4 328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4 328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Poplatky a odvody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450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D575BE" w:rsidTr="00D575BE">
        <w:trPr>
          <w:gridAfter w:val="1"/>
          <w:wAfter w:w="166" w:type="dxa"/>
          <w:trHeight w:hRule="exact" w:val="7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01.3.3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Iné všeobecné služby</w:t>
            </w:r>
          </w:p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(výdavky súvisiace so správou majetku zvereného mestom Košice do správy)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232 283,18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218 443,42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210 279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248 369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279 193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279 193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279 193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Mzdy, platy, služobné  príjmy a OOV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Nzev"/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70 346,03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Nzev"/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69 153,48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77 600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79 638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97 320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104 616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104 616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Tarifný plat, osobný plat...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72 960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80 256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80 256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612001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Osobný príplatok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10 800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10 800</w:t>
            </w:r>
          </w:p>
        </w:tc>
      </w:tr>
      <w:tr w:rsidR="00D575BE" w:rsidTr="00D575BE">
        <w:trPr>
          <w:gridAfter w:val="1"/>
          <w:wAfter w:w="166" w:type="dxa"/>
          <w:trHeight w:hRule="exact" w:val="4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612002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Ostatné príplatky okrem osobných príplatkov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1 560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1 560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Odmeny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12 000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12 000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12 000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Poistné a príspevok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Nzev"/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24 583,90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Nzev"/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23 668,13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27 121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27 897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34 013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36 563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36 563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5 421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5 708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5 708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Poistné do ostatných zdravotných 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4 311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4 754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4 754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1 362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1 464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1 464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13 625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14 646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14 646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837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2 920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3 139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3 139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973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1 046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1 046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4 623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4 969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4 969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Cestovné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Nzev"/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52,28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Nzev"/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34,09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631001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Tuzemské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Energie, voda a komunikácie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Nzev"/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88 959,17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Nzev"/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84 246,54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80 785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88 285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90 593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90 593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90 593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632001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Energie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69 905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69 905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69 905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632002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Vodné, stočné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19 160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19 160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19 160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632003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Poštové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600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632004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Komunikačná infraštruktúra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163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163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632005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Telekomunikačné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765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765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Nzev"/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3 028,57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Nzev"/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1 990,30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2 150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2 300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2 956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2 956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2 956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Interiérové vybavenie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200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Výpočtová technika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440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Prevádzkové stroje, prístroje...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Všeobecný 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880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Špeciálny 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16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Knihy, časopisy, noviny...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Pracovné odevy, obuv a pracovné pomôcky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Potraviny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Softvér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930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930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930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Reprezentačné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140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Dopravné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Nzev"/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280,53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Nzev"/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212,53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370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634001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Palivo, mazivá, oleje, špeciálne kvapaliny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150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634002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Servis, údržba, opravy a výdavky s tým spojené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120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634003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Rutinná a štandardná údržba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Nzev"/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31 933,41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Nzev"/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24 700,66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6 936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32 014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32 924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32 924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32 924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Výpočtovej techniky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600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Telekomunikačnej techniky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Prevádzkových strojov, prístrojov...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3 200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Špeciálnych strojov...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Budov, objektov alebo ich častí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27 820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27 820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27 820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Softvéru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1 184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1 184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Nzev"/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13 099,29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Nzev"/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14 437,69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15 335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17 835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20 937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20 937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20 937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Propagácia, reklama, inzercia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410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4 804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4 804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Špeciálne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1 744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1 744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Náhrady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Poplatky a odvody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212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Stravovanie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2 730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2 730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Poistné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2 700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2 700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Prídel do sociálneho fondu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1 217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1 217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1 217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Vrátenie príjmov z minulých rokov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7 000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7 000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 xml:space="preserve">Služby v oblasti informačno-komunikačných technológií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60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D575BE" w:rsidTr="00D575BE">
        <w:trPr>
          <w:gridAfter w:val="1"/>
          <w:wAfter w:w="166" w:type="dxa"/>
          <w:trHeight w:hRule="exact" w:val="5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Pr="00781E80" w:rsidRDefault="00D575BE" w:rsidP="00D575BE">
            <w:pPr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01.6.0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781E80" w:rsidRDefault="00D575BE" w:rsidP="00D575B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9D7837" w:rsidRDefault="00D575BE" w:rsidP="00D575B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Default="00D575BE" w:rsidP="00D575BE">
            <w:pPr>
              <w:spacing w:line="276" w:lineRule="auto"/>
              <w:rPr>
                <w:b/>
              </w:rPr>
            </w:pPr>
            <w:r>
              <w:rPr>
                <w:b/>
              </w:rPr>
              <w:t>Všeobecné verejné služby inde neklasifikované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16 921,71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9 410,65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11 799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13 850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E" w:rsidRPr="00781E80" w:rsidRDefault="00D575BE" w:rsidP="00D575B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75BE" w:rsidRPr="00781E80" w:rsidRDefault="00D575BE" w:rsidP="00D575BE">
            <w:pPr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111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75BE" w:rsidRDefault="00D575BE" w:rsidP="00D575BE">
            <w:pPr>
              <w:spacing w:line="276" w:lineRule="auto"/>
            </w:pPr>
            <w:r>
              <w:t>Odmeny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5BE" w:rsidRDefault="00D575BE" w:rsidP="00D575B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875,00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5BE" w:rsidRDefault="00D575BE" w:rsidP="00D575B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875,00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950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950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E" w:rsidRPr="00781E80" w:rsidRDefault="00D575BE" w:rsidP="00D575B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75BE" w:rsidRPr="00781E80" w:rsidRDefault="00D575BE" w:rsidP="00D575BE">
            <w:pPr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111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75BE" w:rsidRDefault="00D575BE" w:rsidP="00D575BE">
            <w:pPr>
              <w:spacing w:line="276" w:lineRule="auto"/>
            </w:pPr>
            <w:r>
              <w:rPr>
                <w:i/>
              </w:rPr>
              <w:t>Poistné a príspevok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5BE" w:rsidRDefault="00D575BE" w:rsidP="00D575B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564,26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5BE" w:rsidRDefault="00D575BE" w:rsidP="00D575B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429,00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Pr="00A5257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A52577">
              <w:t>57</w:t>
            </w:r>
            <w: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631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BE" w:rsidRPr="00781E80" w:rsidRDefault="00D575BE" w:rsidP="00D575B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BE" w:rsidRDefault="00D575BE" w:rsidP="00D575BE">
            <w:pPr>
              <w:spacing w:line="276" w:lineRule="auto"/>
              <w:rPr>
                <w:i/>
              </w:rPr>
            </w:pPr>
            <w:r>
              <w:rPr>
                <w:i/>
              </w:rPr>
              <w:t>Cestovné náhrady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BE" w:rsidRDefault="00D575BE" w:rsidP="00D575B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BE" w:rsidRDefault="00D575BE" w:rsidP="00D575B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Pr="00A5257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5BE" w:rsidRPr="00781E80" w:rsidRDefault="00D575BE" w:rsidP="00D575BE">
            <w:pPr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111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5BE" w:rsidRDefault="00D575BE" w:rsidP="00D575BE">
            <w:pPr>
              <w:spacing w:line="276" w:lineRule="auto"/>
            </w:pPr>
            <w:r>
              <w:rPr>
                <w:i/>
              </w:rPr>
              <w:t>Energie, voda a komunikácie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BE" w:rsidRDefault="00D575BE" w:rsidP="00D575B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1 999,78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BE" w:rsidRDefault="00D575BE" w:rsidP="00D575B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503,02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Pr="00A5257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695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5BE" w:rsidRPr="00781E80" w:rsidRDefault="00D575BE" w:rsidP="00D575BE">
            <w:pPr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111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5BE" w:rsidRDefault="00D575BE" w:rsidP="00D575BE">
            <w:pPr>
              <w:spacing w:line="276" w:lineRule="auto"/>
            </w:pPr>
            <w:r>
              <w:rPr>
                <w:i/>
              </w:rPr>
              <w:t>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BE" w:rsidRDefault="00D575BE" w:rsidP="00D575B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1 241,78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BE" w:rsidRDefault="00D575BE" w:rsidP="00D575B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611,29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Pr="00A5257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A52577">
              <w:t>881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917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</w:tr>
      <w:tr w:rsidR="00D575BE" w:rsidTr="00D575BE">
        <w:trPr>
          <w:gridAfter w:val="1"/>
          <w:wAfter w:w="166" w:type="dxa"/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E" w:rsidRPr="00781E80" w:rsidRDefault="00D575BE" w:rsidP="00D575B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75BE" w:rsidRPr="00781E80" w:rsidRDefault="00D575BE" w:rsidP="00D575BE">
            <w:pPr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111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75BE" w:rsidRDefault="00D575BE" w:rsidP="00D575BE">
            <w:pPr>
              <w:spacing w:line="276" w:lineRule="auto"/>
            </w:pPr>
            <w:r>
              <w:rPr>
                <w:i/>
              </w:rPr>
              <w:t>Dopravné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5BE" w:rsidRDefault="00D575BE" w:rsidP="00D575B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6,86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5BE" w:rsidRDefault="00D575BE" w:rsidP="00D575B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5,26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Pr="00A5257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A52577"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E" w:rsidRDefault="00D575BE" w:rsidP="00D575BE">
            <w:pPr>
              <w:jc w:val="right"/>
            </w:pPr>
            <w:r w:rsidRPr="00D852F9">
              <w:rPr>
                <w:b/>
              </w:rPr>
              <w:t>-</w:t>
            </w:r>
          </w:p>
        </w:tc>
      </w:tr>
      <w:tr w:rsidR="008F76B6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F76B6" w:rsidRPr="00781E80" w:rsidRDefault="008F76B6" w:rsidP="008F76B6">
            <w:pPr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F76B6" w:rsidRPr="009D7837" w:rsidRDefault="008F76B6" w:rsidP="008F76B6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111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F76B6" w:rsidRDefault="008F76B6" w:rsidP="008F76B6">
            <w:pPr>
              <w:spacing w:line="276" w:lineRule="auto"/>
            </w:pPr>
            <w:r>
              <w:rPr>
                <w:i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76B6" w:rsidRDefault="008F76B6" w:rsidP="008F76B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12 234,03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76B6" w:rsidRDefault="008F76B6" w:rsidP="008F76B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6 987,08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Pr="00A5257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A52577">
              <w:t>8 727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10 599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F76B6" w:rsidRDefault="008F76B6" w:rsidP="008F76B6">
            <w:pPr>
              <w:jc w:val="right"/>
            </w:pPr>
            <w:r w:rsidRPr="00D852F9"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Default="008F76B6" w:rsidP="008F76B6">
            <w:pPr>
              <w:jc w:val="right"/>
            </w:pPr>
            <w:r w:rsidRPr="00D852F9">
              <w:rPr>
                <w:b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Default="008F76B6" w:rsidP="008F76B6">
            <w:pPr>
              <w:jc w:val="right"/>
            </w:pPr>
            <w:r w:rsidRPr="00D852F9">
              <w:rPr>
                <w:b/>
              </w:rPr>
              <w:t>-</w:t>
            </w:r>
          </w:p>
        </w:tc>
      </w:tr>
      <w:tr w:rsidR="00B269FA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A" w:rsidRPr="00781E80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9FA" w:rsidRPr="00781E80" w:rsidRDefault="00B269FA" w:rsidP="00B269FA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9FA" w:rsidRPr="009D7837" w:rsidRDefault="00B269FA" w:rsidP="00B269F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9FA" w:rsidRDefault="00B269FA" w:rsidP="00B269FA">
            <w:pPr>
              <w:spacing w:line="276" w:lineRule="auto"/>
              <w:rPr>
                <w:i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04.5.1.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Cestná doprava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73 500,49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95 541,73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105 078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128 520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114 050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114 050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114 050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Energie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1 789,06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1 746,93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1 820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1 820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1 950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1 950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632002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  <w:r>
              <w:t xml:space="preserve">Vodné, stočné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1 950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1 950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3 810,70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852,66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1 035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  <w:r>
              <w:t>Prevádzkové stroje, prístroje...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-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Všeobecný 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500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11H,41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Rutinná a štandardná údržba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36 297,65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46 717,99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54 498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67 065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D04B69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8F76B6">
              <w:rPr>
                <w:b/>
                <w:i/>
              </w:rPr>
              <w:t>0 600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D04B69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8F76B6">
              <w:rPr>
                <w:b/>
                <w:i/>
              </w:rPr>
              <w:t>0 600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D04B69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8F76B6">
              <w:rPr>
                <w:b/>
                <w:i/>
              </w:rPr>
              <w:t>0 600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  <w:r>
              <w:t>Prevádzkových strojov, prístrojov...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  <w:r>
              <w:t>Budov, objektov alebo ich častí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D04B69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3</w:t>
            </w:r>
            <w:r w:rsidR="008F76B6">
              <w:rPr>
                <w:i/>
              </w:rPr>
              <w:t>0 600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D04B69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3</w:t>
            </w:r>
            <w:r w:rsidR="008F76B6">
              <w:rPr>
                <w:i/>
              </w:rPr>
              <w:t>0 600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D04B69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3</w:t>
            </w:r>
            <w:r w:rsidR="008F76B6">
              <w:rPr>
                <w:i/>
              </w:rPr>
              <w:t>0 600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Služby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31 603,08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46 224,15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48 760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58 600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D04B69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8F76B6">
              <w:rPr>
                <w:b/>
                <w:i/>
              </w:rPr>
              <w:t>1 000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D04B69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8F76B6">
              <w:rPr>
                <w:b/>
                <w:i/>
              </w:rPr>
              <w:t>1 000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D04B69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8F76B6">
              <w:rPr>
                <w:b/>
                <w:i/>
              </w:rPr>
              <w:t>1 000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D04B69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</w:t>
            </w:r>
            <w:r w:rsidR="008F76B6">
              <w:t>1 000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D04B69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</w:t>
            </w:r>
            <w:r w:rsidR="008F76B6">
              <w:t>1 000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D04B69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</w:t>
            </w:r>
            <w:r w:rsidR="008F76B6">
              <w:t>1 000</w:t>
            </w:r>
          </w:p>
        </w:tc>
      </w:tr>
      <w:tr w:rsidR="008F76B6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05.1.0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Nakladanie s odpadmi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2 151,66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2 252,18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3 500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2 151,66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2 900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3 500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3 000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3 000</w:t>
            </w:r>
          </w:p>
        </w:tc>
      </w:tr>
      <w:tr w:rsidR="008F76B6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05.2.0.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Nakladanie s odpadovými vodami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6 625,50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19 980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4 000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11H, </w:t>
            </w: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Služby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6 625,50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19 980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4 000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4 000</w:t>
            </w:r>
          </w:p>
        </w:tc>
      </w:tr>
      <w:tr w:rsidR="008F76B6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05.3.0.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Znižovanie znečisťovania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11 819,80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5 776,91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2 728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6 560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6 560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Poistné a príspevok do poisťovní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29,32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Materiál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11 811,29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3 577,09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2 728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5 360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5 360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5 360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  <w:r>
              <w:t>Prevádzkové stroje, prístroje...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3 000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Všeobecný 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2 360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2 360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Rutinná a štandardná údržba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1 000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Pr="00242695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  <w:r>
              <w:t>Prevádzkových strojov, prístrojov...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Pr="00242695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242695">
              <w:t>1 000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Pr="00242695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242695">
              <w:t>1 000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Pr="00242695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242695">
              <w:t>1 000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2 070,50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200</w:t>
            </w:r>
          </w:p>
        </w:tc>
      </w:tr>
      <w:tr w:rsidR="00B269FA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A" w:rsidRPr="00781E80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A" w:rsidRPr="00781E80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FA" w:rsidRPr="009D7837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</w:pPr>
            <w:r>
              <w:t>Odmeny zamestnancov mimopracovného pomeru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B269FA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A" w:rsidRPr="00781E80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A" w:rsidRPr="00781E80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A" w:rsidRPr="009D7837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8F76B6" w:rsidTr="00E1728F">
        <w:trPr>
          <w:trHeight w:hRule="exact" w:val="4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05.6.0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Ochrana životného prostredia inde neklasifikovaná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1 056,00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2 006,40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4 500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7 040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7 040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1 056,00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Default="008F76B6" w:rsidP="008F76B6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2 006,40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4 500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7 040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7 040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7 040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7 040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7 040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7 040</w:t>
            </w:r>
          </w:p>
        </w:tc>
      </w:tr>
      <w:tr w:rsidR="008F76B6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lastRenderedPageBreak/>
              <w:t>06.2.0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Rozvoj obcí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174 344,22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199 832,91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202 495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260 393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Pr="007246B8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246B8">
              <w:rPr>
                <w:b/>
                <w:sz w:val="22"/>
                <w:szCs w:val="22"/>
              </w:rPr>
              <w:t>266 524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Pr="007246B8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246B8">
              <w:rPr>
                <w:b/>
                <w:sz w:val="22"/>
                <w:szCs w:val="22"/>
              </w:rPr>
              <w:t>266 524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76B6" w:rsidRPr="007246B8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246B8">
              <w:rPr>
                <w:b/>
                <w:sz w:val="22"/>
                <w:szCs w:val="22"/>
              </w:rPr>
              <w:t>266 524</w:t>
            </w:r>
          </w:p>
        </w:tc>
      </w:tr>
      <w:tr w:rsidR="008F76B6" w:rsidTr="007246B8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</w:tr>
      <w:tr w:rsidR="008F76B6" w:rsidTr="00E1728F">
        <w:trPr>
          <w:trHeight w:hRule="exact" w:val="12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06.2.0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Výdavky súvisiace so zamestnávaním UoZ </w:t>
            </w:r>
            <w:r>
              <w:rPr>
                <w:b/>
                <w:i/>
                <w:color w:val="984806" w:themeColor="accent6" w:themeShade="80"/>
              </w:rPr>
              <w:t>údaje spolu za predchádzajúce obdobie  (§§ 52 a 54 zák. č. 5/2004 Z.z. – NP Cesta z kruhu nezamestnanosti, Praxou k zamestnaniu a Šanca pre mladých)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28 022,39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45 265,04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46 495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58 893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8F76B6" w:rsidTr="002D3133">
        <w:trPr>
          <w:trHeight w:hRule="exact" w:val="5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3AC1,</w:t>
            </w:r>
            <w:r>
              <w:rPr>
                <w:sz w:val="16"/>
                <w:szCs w:val="16"/>
              </w:rPr>
              <w:t>2,</w:t>
            </w:r>
          </w:p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L1,</w:t>
            </w: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</w:rPr>
            </w:pPr>
            <w:r>
              <w:rPr>
                <w:i/>
              </w:rPr>
              <w:t>Mzdy, platy, služobné príjmy a OOV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18 672,12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29 976,35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28 828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36 036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F76B6" w:rsidTr="002D3133">
        <w:trPr>
          <w:trHeight w:hRule="exact" w:val="4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3AC1,</w:t>
            </w:r>
            <w:r>
              <w:rPr>
                <w:sz w:val="16"/>
                <w:szCs w:val="16"/>
              </w:rPr>
              <w:t>2,</w:t>
            </w:r>
          </w:p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L1,</w:t>
            </w: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</w:rPr>
            </w:pPr>
            <w:r>
              <w:rPr>
                <w:i/>
              </w:rPr>
              <w:t xml:space="preserve">Poistné a príspevok do poisťovní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5 703,71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10 358,00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10 198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12 748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F76B6" w:rsidTr="002D3133">
        <w:trPr>
          <w:trHeight w:hRule="exact" w:val="4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3AC1,</w:t>
            </w:r>
            <w:r>
              <w:rPr>
                <w:sz w:val="16"/>
                <w:szCs w:val="16"/>
              </w:rPr>
              <w:t>2,</w:t>
            </w:r>
          </w:p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L1,</w:t>
            </w: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6B6" w:rsidRDefault="008F76B6" w:rsidP="008F76B6">
            <w:pPr>
              <w:spacing w:line="276" w:lineRule="auto"/>
            </w:pPr>
            <w:r>
              <w:rPr>
                <w:i/>
              </w:rPr>
              <w:t xml:space="preserve">Materiál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1 113,47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1 687,05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2 269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3 839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F76B6" w:rsidTr="00F7210C">
        <w:trPr>
          <w:trHeight w:hRule="exact" w:val="43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Default="008F76B6" w:rsidP="008F76B6">
            <w:pPr>
              <w:spacing w:line="276" w:lineRule="auto"/>
              <w:rPr>
                <w:i/>
              </w:rPr>
            </w:pPr>
            <w:r>
              <w:rPr>
                <w:i/>
              </w:rPr>
              <w:t>Rutinná a štandardná údržba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800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F76B6" w:rsidTr="00F7210C">
        <w:trPr>
          <w:trHeight w:hRule="exact" w:val="41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3AC1,</w:t>
            </w:r>
            <w:r>
              <w:rPr>
                <w:sz w:val="16"/>
                <w:szCs w:val="16"/>
              </w:rPr>
              <w:t>2,</w:t>
            </w:r>
          </w:p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L1,</w:t>
            </w: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6" w:rsidRDefault="008F76B6" w:rsidP="008F76B6">
            <w:pPr>
              <w:spacing w:line="276" w:lineRule="auto"/>
            </w:pPr>
            <w:r>
              <w:rPr>
                <w:i/>
              </w:rPr>
              <w:t xml:space="preserve">Služby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2 239,17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3 001,03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3 600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3 855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F76B6" w:rsidTr="00E1728F">
        <w:trPr>
          <w:trHeight w:hRule="exact" w:val="4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6B6" w:rsidRPr="00781E80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6B6" w:rsidRPr="009D7837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rPr>
                <w:i/>
              </w:rPr>
            </w:pPr>
            <w:r>
              <w:rPr>
                <w:i/>
              </w:rPr>
              <w:t xml:space="preserve">Transfery jednotlivcom a neziskovým právnickým osobám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293,92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242,61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1 600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1 615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B6" w:rsidRDefault="008F76B6" w:rsidP="008F76B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269FA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9FA" w:rsidRPr="00781E80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9FA" w:rsidRPr="00781E80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9FA" w:rsidRPr="009D7837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9FA" w:rsidRDefault="00B269FA" w:rsidP="00B269FA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</w:tr>
      <w:tr w:rsidR="00D575BE" w:rsidTr="007246B8">
        <w:trPr>
          <w:trHeight w:hRule="exact" w:val="5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75BE" w:rsidRPr="007246B8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 w:rsidRPr="007246B8">
              <w:rPr>
                <w:b/>
                <w:sz w:val="22"/>
                <w:szCs w:val="22"/>
              </w:rPr>
              <w:t>Výdavk</w:t>
            </w:r>
            <w:r>
              <w:rPr>
                <w:b/>
                <w:sz w:val="22"/>
                <w:szCs w:val="22"/>
              </w:rPr>
              <w:t xml:space="preserve">y súvisiace so </w:t>
            </w:r>
            <w:r w:rsidRPr="007246B8">
              <w:rPr>
                <w:b/>
                <w:sz w:val="22"/>
                <w:szCs w:val="22"/>
              </w:rPr>
              <w:t xml:space="preserve">zamestnávaním UoZ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Pr="007246B8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127 574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103 397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103 397</w:t>
            </w:r>
          </w:p>
        </w:tc>
      </w:tr>
      <w:tr w:rsidR="00D575BE" w:rsidTr="00E1728F">
        <w:trPr>
          <w:trHeight w:hRule="exact" w:val="5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06.2.0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Výdavky súvisiace so zamestnávaním UoZ - </w:t>
            </w:r>
            <w:r>
              <w:rPr>
                <w:b/>
                <w:i/>
                <w:color w:val="984806" w:themeColor="accent6" w:themeShade="80"/>
                <w:sz w:val="22"/>
                <w:szCs w:val="22"/>
              </w:rPr>
              <w:t>§ 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  <w:sz w:val="22"/>
                <w:szCs w:val="22"/>
              </w:rPr>
            </w:pPr>
            <w:r>
              <w:rPr>
                <w:b/>
                <w:i/>
                <w:color w:val="984806" w:themeColor="accent6" w:themeShade="80"/>
                <w:sz w:val="22"/>
                <w:szCs w:val="22"/>
              </w:rPr>
              <w:t>3 100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  <w:sz w:val="22"/>
                <w:szCs w:val="22"/>
              </w:rPr>
            </w:pPr>
            <w:r>
              <w:rPr>
                <w:b/>
                <w:i/>
                <w:color w:val="984806" w:themeColor="accent6" w:themeShade="80"/>
                <w:sz w:val="22"/>
                <w:szCs w:val="22"/>
              </w:rPr>
              <w:t>3 100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  <w:sz w:val="22"/>
                <w:szCs w:val="22"/>
              </w:rPr>
            </w:pPr>
            <w:r>
              <w:rPr>
                <w:b/>
                <w:i/>
                <w:color w:val="984806" w:themeColor="accent6" w:themeShade="80"/>
                <w:sz w:val="22"/>
                <w:szCs w:val="22"/>
              </w:rPr>
              <w:t>3 100</w:t>
            </w:r>
          </w:p>
        </w:tc>
      </w:tr>
      <w:tr w:rsidR="00D575BE" w:rsidTr="00E1728F">
        <w:trPr>
          <w:trHeight w:hRule="exact" w:val="41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3AC1,</w:t>
            </w:r>
          </w:p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3AC2,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Materiál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2 000</w:t>
            </w:r>
          </w:p>
        </w:tc>
      </w:tr>
      <w:tr w:rsidR="00D575BE" w:rsidTr="00E1728F">
        <w:trPr>
          <w:trHeight w:hRule="exact" w:val="4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3AC1,3AC2,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Prevádzkové stroje, prístroje...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800</w:t>
            </w:r>
          </w:p>
        </w:tc>
      </w:tr>
      <w:tr w:rsidR="00D575BE" w:rsidTr="00E1728F">
        <w:trPr>
          <w:trHeight w:hRule="exact" w:val="4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3AC1,3AC2,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Všeobecný 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400</w:t>
            </w:r>
          </w:p>
        </w:tc>
      </w:tr>
      <w:tr w:rsidR="00D575BE" w:rsidTr="00E1728F">
        <w:trPr>
          <w:trHeight w:hRule="exact" w:val="4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3AC1,3AC2,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Pracovné odevy, obuv a pracovné pomôcky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Materiál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Prevádzkové stroje, prístroje...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Všeobecný 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Pracovné odevy, obuv a pracovné pomôcky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Potraviny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</w:pPr>
            <w:r>
              <w:t>Palivá ako zdroj energie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</w:tr>
      <w:tr w:rsidR="00D575BE" w:rsidTr="00E1728F">
        <w:trPr>
          <w:trHeight w:hRule="exact" w:val="4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Údržba prevádzkových strojov, prístrojov...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500</w:t>
            </w:r>
          </w:p>
        </w:tc>
      </w:tr>
      <w:tr w:rsidR="00D575BE" w:rsidTr="00E1728F">
        <w:trPr>
          <w:trHeight w:hRule="exact" w:val="4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637015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3AC1,</w:t>
            </w:r>
          </w:p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3AC2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Poistné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637015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Poistné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D575BE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</w:tr>
      <w:tr w:rsidR="00D575BE" w:rsidTr="002D3133">
        <w:trPr>
          <w:trHeight w:hRule="exact" w:val="9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06.2.0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Výdavky súvisiace so zamestnávaním UoZ - </w:t>
            </w:r>
            <w:r>
              <w:rPr>
                <w:b/>
                <w:i/>
                <w:color w:val="984806" w:themeColor="accent6" w:themeShade="80"/>
                <w:sz w:val="22"/>
                <w:szCs w:val="22"/>
              </w:rPr>
              <w:t>§ 54, národný projekt „Praxou k zamestnaniu“ – prebiehajúci NP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  <w:sz w:val="22"/>
                <w:szCs w:val="22"/>
              </w:rPr>
            </w:pPr>
            <w:r>
              <w:rPr>
                <w:b/>
                <w:i/>
                <w:color w:val="984806" w:themeColor="accent6" w:themeShade="80"/>
                <w:sz w:val="22"/>
                <w:szCs w:val="22"/>
              </w:rPr>
              <w:t>24 177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4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3AC1,2</w:t>
            </w:r>
            <w:r>
              <w:rPr>
                <w:b/>
                <w:sz w:val="16"/>
                <w:szCs w:val="16"/>
              </w:rPr>
              <w:t>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Mzdy, platy, služobné  príjmy 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14 684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3AC1,</w:t>
            </w:r>
            <w:r w:rsidRPr="009D783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jc w:val="both"/>
              <w:rPr>
                <w:i/>
              </w:rPr>
            </w:pPr>
            <w:r>
              <w:t>Tarifný plat, osobný plat...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13 223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4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612002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3AC1,</w:t>
            </w:r>
            <w:r w:rsidRPr="009D783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jc w:val="both"/>
            </w:pPr>
            <w:r>
              <w:t>Ostatné príplatky okrem osobných príplatkov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1 461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Mzdy, platy, služobné  príjmy 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1 609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rPr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jc w:val="both"/>
              <w:rPr>
                <w:i/>
              </w:rPr>
            </w:pPr>
            <w:r>
              <w:t>Tarifný plat, osobný plat...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1 609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rPr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jc w:val="both"/>
            </w:pPr>
            <w:r>
              <w:t>Odmeny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43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3AC1,</w:t>
            </w:r>
            <w:r w:rsidRPr="009D7837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Poistné a príspevky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4 626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9D7837" w:rsidRDefault="00D575BE" w:rsidP="00D575BE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3AC1,</w:t>
            </w:r>
            <w:r w:rsidRPr="009D7837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jc w:val="both"/>
            </w:pPr>
            <w:r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1 324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FE13D8" w:rsidRDefault="00D575BE" w:rsidP="00D575BE">
            <w:r w:rsidRPr="00FE13D8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FE13D8" w:rsidRDefault="00D575BE" w:rsidP="00D575BE">
            <w:r w:rsidRPr="00FE13D8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1 853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FE13D8" w:rsidRDefault="00D575BE" w:rsidP="00D575BE">
            <w:r w:rsidRPr="00FE13D8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FE13D8" w:rsidRDefault="00D575BE" w:rsidP="00D575BE">
            <w:r w:rsidRPr="00FE13D8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FE13D8" w:rsidRDefault="00D575BE" w:rsidP="00D575BE">
            <w:r w:rsidRPr="00FE13D8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FE13D8" w:rsidRDefault="00D575BE" w:rsidP="00D575BE">
            <w:r w:rsidRPr="00FE13D8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Poistné a príspevky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1 070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jc w:val="both"/>
            </w:pPr>
            <w:r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4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633004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9D7837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3AC1,</w:t>
            </w:r>
            <w:r w:rsidRPr="009D7837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>
              <w:t>Prevádzkové stroje, prístroje...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4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633010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3AC1,</w:t>
            </w:r>
            <w:r w:rsidRPr="009D7837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Pracovné odevy, obuv a pracovné pomôcky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633010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9D7837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Pracovné odevy, obuv a pracovné pomôcky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Služby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Stravovanie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971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Prídel do sociálneho fondu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Transfery jednotlivcom a neziskovým právnickým osobám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87285C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642015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nemocenské dávky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jc w:val="right"/>
            </w:pPr>
            <w:r w:rsidRPr="005F204D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D575BE" w:rsidTr="00C42A9F">
        <w:trPr>
          <w:trHeight w:hRule="exact" w:val="8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2D3133">
              <w:rPr>
                <w:b/>
                <w:i/>
                <w:sz w:val="18"/>
                <w:szCs w:val="18"/>
              </w:rPr>
              <w:t>06.2.0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 w:rsidRPr="002D3133">
              <w:rPr>
                <w:b/>
                <w:i/>
              </w:rPr>
              <w:t xml:space="preserve">Výdavky súvisiace so zamestnávaním UoZ - </w:t>
            </w:r>
            <w:r w:rsidRPr="002D3133">
              <w:rPr>
                <w:b/>
                <w:i/>
                <w:color w:val="984806" w:themeColor="accent6" w:themeShade="80"/>
              </w:rPr>
              <w:t>§ 54, národný projekt „Praxou k zamestnaniu“ – NP od 1.3.2019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 w:rsidRPr="00FA05E9">
              <w:rPr>
                <w:b/>
                <w:i/>
                <w:color w:val="984806" w:themeColor="accent6" w:themeShade="80"/>
              </w:rPr>
              <w:t>100</w:t>
            </w:r>
            <w:r>
              <w:rPr>
                <w:b/>
                <w:i/>
                <w:color w:val="984806" w:themeColor="accent6" w:themeShade="80"/>
              </w:rPr>
              <w:t> </w:t>
            </w:r>
            <w:r w:rsidRPr="00FA05E9">
              <w:rPr>
                <w:b/>
                <w:i/>
                <w:color w:val="984806" w:themeColor="accent6" w:themeShade="80"/>
              </w:rPr>
              <w:t>297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 w:rsidRPr="00FA05E9">
              <w:rPr>
                <w:b/>
                <w:i/>
                <w:color w:val="984806" w:themeColor="accent6" w:themeShade="80"/>
              </w:rPr>
              <w:t>100</w:t>
            </w:r>
            <w:r>
              <w:rPr>
                <w:b/>
                <w:i/>
                <w:color w:val="984806" w:themeColor="accent6" w:themeShade="80"/>
              </w:rPr>
              <w:t> </w:t>
            </w:r>
            <w:r w:rsidRPr="00FA05E9">
              <w:rPr>
                <w:b/>
                <w:i/>
                <w:color w:val="984806" w:themeColor="accent6" w:themeShade="80"/>
              </w:rPr>
              <w:t>297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 w:rsidRPr="00FA05E9">
              <w:rPr>
                <w:b/>
                <w:i/>
                <w:color w:val="984806" w:themeColor="accent6" w:themeShade="80"/>
              </w:rPr>
              <w:t>100</w:t>
            </w:r>
            <w:r>
              <w:rPr>
                <w:b/>
                <w:i/>
                <w:color w:val="984806" w:themeColor="accent6" w:themeShade="80"/>
              </w:rPr>
              <w:t> </w:t>
            </w:r>
            <w:r w:rsidRPr="00FA05E9">
              <w:rPr>
                <w:b/>
                <w:i/>
                <w:color w:val="984806" w:themeColor="accent6" w:themeShade="80"/>
              </w:rPr>
              <w:t>297</w:t>
            </w:r>
          </w:p>
        </w:tc>
      </w:tr>
      <w:tr w:rsidR="00D575BE" w:rsidTr="002D3133">
        <w:trPr>
          <w:trHeight w:hRule="exact" w:val="4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2D3133">
              <w:rPr>
                <w:b/>
                <w:i/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3AC1,</w:t>
            </w:r>
            <w:r w:rsidRPr="002D313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 w:rsidRPr="002D3133">
              <w:rPr>
                <w:b/>
                <w:i/>
              </w:rPr>
              <w:t>Mzdy, platy, služobné  príjmy 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FA05E9">
              <w:rPr>
                <w:b/>
                <w:i/>
              </w:rPr>
              <w:t>64 178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FA05E9">
              <w:rPr>
                <w:b/>
                <w:i/>
              </w:rPr>
              <w:t>64 178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FA05E9">
              <w:rPr>
                <w:b/>
                <w:i/>
              </w:rPr>
              <w:t>64 178</w:t>
            </w:r>
          </w:p>
        </w:tc>
      </w:tr>
      <w:tr w:rsidR="00D575BE" w:rsidTr="002D3133">
        <w:trPr>
          <w:trHeight w:hRule="exact" w:val="41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3AC1,</w:t>
            </w:r>
            <w:r w:rsidRPr="002D31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i/>
              </w:rPr>
            </w:pPr>
            <w:r w:rsidRPr="002D3133">
              <w:t>Tarifný plat, osobný plat...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highlight w:val="yellow"/>
              </w:rPr>
            </w:pPr>
            <w:r w:rsidRPr="00885FCD">
              <w:t>61 256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highlight w:val="yellow"/>
              </w:rPr>
            </w:pPr>
            <w:r w:rsidRPr="00885FCD">
              <w:t>61 256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highlight w:val="yellow"/>
              </w:rPr>
            </w:pPr>
            <w:r w:rsidRPr="00885FCD">
              <w:t>61 256</w:t>
            </w:r>
          </w:p>
        </w:tc>
      </w:tr>
      <w:tr w:rsidR="00D575BE" w:rsidTr="002D3133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2002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Pr="002D3133" w:rsidRDefault="00D575BE" w:rsidP="00D575B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3AC1,</w:t>
            </w:r>
            <w:r w:rsidRPr="002D31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Pr="002D3133" w:rsidRDefault="00D575BE" w:rsidP="00D575BE">
            <w:pPr>
              <w:spacing w:line="276" w:lineRule="auto"/>
              <w:jc w:val="both"/>
            </w:pPr>
            <w:r>
              <w:t>Ostatné príplatky okrem osobných príplatkov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highlight w:val="yellow"/>
              </w:rPr>
            </w:pPr>
            <w:r w:rsidRPr="00885FCD">
              <w:t>2 922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highlight w:val="yellow"/>
              </w:rPr>
            </w:pPr>
            <w:r w:rsidRPr="00885FCD">
              <w:t>2 922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highlight w:val="yellow"/>
              </w:rPr>
            </w:pPr>
            <w:r w:rsidRPr="00885FCD">
              <w:t>2 922</w:t>
            </w:r>
          </w:p>
        </w:tc>
      </w:tr>
      <w:tr w:rsidR="00D575BE" w:rsidTr="002D3133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2D3133">
              <w:rPr>
                <w:b/>
                <w:i/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2D3133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 w:rsidRPr="002D3133">
              <w:rPr>
                <w:b/>
                <w:i/>
              </w:rPr>
              <w:t>Mzdy, platy, služobné  príjmy 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885FCD">
              <w:rPr>
                <w:b/>
                <w:i/>
              </w:rPr>
              <w:t>3 224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885FCD">
              <w:rPr>
                <w:b/>
                <w:i/>
              </w:rPr>
              <w:t>3 224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885FCD">
              <w:rPr>
                <w:b/>
                <w:i/>
              </w:rPr>
              <w:t>3 224</w:t>
            </w:r>
          </w:p>
        </w:tc>
      </w:tr>
      <w:tr w:rsidR="00D575BE" w:rsidTr="002D3133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rPr>
                <w:sz w:val="16"/>
                <w:szCs w:val="16"/>
              </w:rPr>
            </w:pPr>
            <w:r w:rsidRPr="002D3133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i/>
              </w:rPr>
            </w:pPr>
            <w:r w:rsidRPr="002D3133">
              <w:t>Tarifný plat, osobný plat...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3 224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3 224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3 224</w:t>
            </w:r>
          </w:p>
        </w:tc>
      </w:tr>
      <w:tr w:rsidR="00D575BE" w:rsidTr="001977D8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2D3133">
              <w:rPr>
                <w:b/>
                <w:i/>
                <w:sz w:val="18"/>
                <w:szCs w:val="18"/>
              </w:rPr>
              <w:t>620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Default="00D575BE" w:rsidP="00D575BE">
            <w:r w:rsidRPr="006D0E5D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 w:rsidRPr="002D3133">
              <w:rPr>
                <w:b/>
                <w:i/>
              </w:rPr>
              <w:t>Poistné a príspevky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885FCD">
              <w:rPr>
                <w:b/>
                <w:i/>
              </w:rPr>
              <w:t>21 410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885FCD">
              <w:rPr>
                <w:b/>
                <w:i/>
              </w:rPr>
              <w:t>21 410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885FCD">
              <w:rPr>
                <w:b/>
                <w:i/>
              </w:rPr>
              <w:t>21 410</w:t>
            </w:r>
          </w:p>
        </w:tc>
      </w:tr>
      <w:tr w:rsidR="00D575BE" w:rsidTr="001977D8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Default="00D575BE" w:rsidP="00D575BE">
            <w:r w:rsidRPr="006D0E5D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</w:pPr>
            <w:r w:rsidRPr="002D3133"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6 126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6 126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6 126</w:t>
            </w:r>
          </w:p>
        </w:tc>
      </w:tr>
      <w:tr w:rsidR="00D575BE" w:rsidTr="001977D8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625001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Default="00D575BE" w:rsidP="00D575BE">
            <w:r w:rsidRPr="006D0E5D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2D3133"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858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858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858</w:t>
            </w:r>
          </w:p>
        </w:tc>
      </w:tr>
      <w:tr w:rsidR="00D575BE" w:rsidTr="001977D8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625002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BE" w:rsidRDefault="00D575BE" w:rsidP="00D575BE">
            <w:r w:rsidRPr="006D0E5D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2D3133"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8 576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8 576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8 576</w:t>
            </w:r>
          </w:p>
        </w:tc>
      </w:tr>
      <w:tr w:rsidR="00D575BE" w:rsidTr="001977D8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625003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r w:rsidRPr="006D0E5D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2D3133"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490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490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490</w:t>
            </w:r>
          </w:p>
        </w:tc>
      </w:tr>
      <w:tr w:rsidR="00D575BE" w:rsidTr="001977D8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625004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r w:rsidRPr="006D0E5D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2D3133"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1 838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1 838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1 838</w:t>
            </w:r>
          </w:p>
        </w:tc>
      </w:tr>
      <w:tr w:rsidR="00D575BE" w:rsidTr="001977D8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625005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r w:rsidRPr="0061203C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2D3133"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612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612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612</w:t>
            </w:r>
          </w:p>
        </w:tc>
      </w:tr>
      <w:tr w:rsidR="00D575BE" w:rsidTr="001977D8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625007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r w:rsidRPr="0061203C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2D3133"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2 910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2 910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2 910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2D3133">
              <w:rPr>
                <w:b/>
                <w:sz w:val="18"/>
                <w:szCs w:val="18"/>
              </w:rPr>
              <w:t>620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2D3133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 w:rsidRPr="002D3133">
              <w:rPr>
                <w:b/>
                <w:i/>
              </w:rPr>
              <w:t>Poistné a príspevky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885FCD">
              <w:rPr>
                <w:b/>
                <w:i/>
              </w:rPr>
              <w:t>2 148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885FCD">
              <w:rPr>
                <w:b/>
                <w:i/>
              </w:rPr>
              <w:t>2 148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885FCD">
              <w:rPr>
                <w:b/>
                <w:i/>
              </w:rPr>
              <w:t>2 148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2D3133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</w:pPr>
            <w:r w:rsidRPr="002D3133"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614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614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614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625001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2D3133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2D3133"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86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86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625002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2D3133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2D3133"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860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860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860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625003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2D3133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2D3133"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50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625004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2D3133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2D3133"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184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184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625005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2D3133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2D3133"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62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62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625007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2D3133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2D3133"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292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292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885FCD">
              <w:t>292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r w:rsidRPr="003E00A1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885FCD">
              <w:rPr>
                <w:b/>
                <w:i/>
              </w:rPr>
              <w:t>1 252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885FCD">
              <w:rPr>
                <w:b/>
                <w:i/>
              </w:rPr>
              <w:t>1 252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885FCD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885FCD">
              <w:rPr>
                <w:b/>
                <w:i/>
              </w:rPr>
              <w:t>1 252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FA05E9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A05E9">
              <w:rPr>
                <w:sz w:val="18"/>
                <w:szCs w:val="18"/>
              </w:rPr>
              <w:t>633004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r w:rsidRPr="003E00A1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>
              <w:t>Prevádzkové stroje, prístroje...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FA05E9">
              <w:t>452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FA05E9">
              <w:t>452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FA05E9">
              <w:t>452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FA05E9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A05E9">
              <w:rPr>
                <w:sz w:val="18"/>
                <w:szCs w:val="18"/>
              </w:rPr>
              <w:t>633010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r w:rsidRPr="003E00A1">
              <w:rPr>
                <w:sz w:val="16"/>
                <w:szCs w:val="16"/>
              </w:rPr>
              <w:t>3AC1,2,AL1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FA05E9" w:rsidRDefault="00D575BE" w:rsidP="00D575BE">
            <w:r w:rsidRPr="00FA05E9">
              <w:t>Pracovné odevy, obuv a pracovné pomôcky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FA05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FA05E9"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FA05E9">
              <w:t>800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633010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r w:rsidRPr="00435E38">
              <w:rPr>
                <w:b/>
                <w:i/>
              </w:rPr>
              <w:t>Pracovné odevy, obuv a pracovné pomôcky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  <w:r w:rsidRPr="00FA05E9">
              <w:rPr>
                <w:b/>
                <w:i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  <w:r w:rsidRPr="00FA05E9">
              <w:rPr>
                <w:b/>
                <w:i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  <w:r w:rsidRPr="00FA05E9">
              <w:rPr>
                <w:b/>
                <w:i/>
              </w:rPr>
              <w:t>200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2D3133">
              <w:rPr>
                <w:b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2D3133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i/>
              </w:rPr>
            </w:pPr>
            <w:r w:rsidRPr="002D3133">
              <w:rPr>
                <w:b/>
                <w:i/>
              </w:rPr>
              <w:t xml:space="preserve">Služby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FA05E9">
              <w:rPr>
                <w:b/>
                <w:i/>
              </w:rPr>
              <w:t>6 085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FA05E9">
              <w:rPr>
                <w:b/>
                <w:i/>
              </w:rPr>
              <w:t>6 085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FA05E9">
              <w:rPr>
                <w:b/>
                <w:i/>
              </w:rPr>
              <w:t>6 085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637014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2D3133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2D3133">
              <w:t>Stravovanie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FA05E9">
              <w:t>5 242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FA05E9">
              <w:t>5 242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FA05E9">
              <w:t>5 242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637016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2D3133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2D3133">
              <w:t>Prídel do sociálneho fondu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FA05E9">
              <w:t>843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FA05E9">
              <w:t>843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FA05E9">
              <w:t>843</w:t>
            </w:r>
          </w:p>
        </w:tc>
      </w:tr>
      <w:tr w:rsidR="00D575BE" w:rsidTr="00443D96">
        <w:trPr>
          <w:trHeight w:hRule="exact" w:val="5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2D3133">
              <w:rPr>
                <w:b/>
                <w:sz w:val="18"/>
                <w:szCs w:val="18"/>
              </w:rPr>
              <w:t>642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2D3133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 w:rsidRPr="002D3133">
              <w:rPr>
                <w:b/>
                <w:i/>
              </w:rPr>
              <w:t>Transfery jednotlivcom a neziskovým právnickým osobám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FA05E9">
              <w:rPr>
                <w:b/>
                <w:i/>
              </w:rPr>
              <w:t>1 800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FA05E9">
              <w:rPr>
                <w:b/>
                <w:i/>
              </w:rPr>
              <w:t>1 800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FA05E9">
              <w:rPr>
                <w:b/>
                <w:i/>
              </w:rPr>
              <w:t>1 800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2D3133">
              <w:rPr>
                <w:sz w:val="18"/>
                <w:szCs w:val="18"/>
              </w:rPr>
              <w:t>642015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2D3133">
              <w:rPr>
                <w:sz w:val="16"/>
                <w:szCs w:val="16"/>
              </w:rPr>
              <w:t>41/12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2D3133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2D3133">
              <w:t>Na nemocenské dávky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C441A3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FA05E9">
              <w:t>1 800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FA05E9">
              <w:t>1 800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Pr="00FA05E9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FA05E9">
              <w:t>1 800</w:t>
            </w:r>
          </w:p>
        </w:tc>
      </w:tr>
      <w:tr w:rsidR="00D575BE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9D7837" w:rsidRDefault="00D575BE" w:rsidP="00D575B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</w:tr>
      <w:tr w:rsidR="00D575BE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9D7837" w:rsidRDefault="00D575BE" w:rsidP="00D575B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06.2.0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75BE" w:rsidRPr="007246B8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22"/>
                <w:szCs w:val="22"/>
              </w:rPr>
            </w:pPr>
            <w:r w:rsidRPr="007246B8">
              <w:rPr>
                <w:b/>
                <w:i/>
                <w:sz w:val="22"/>
                <w:szCs w:val="22"/>
              </w:rPr>
              <w:t>Výdavky súvisiace s rozvojom obcí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75BE" w:rsidRPr="007246B8" w:rsidRDefault="00D575BE" w:rsidP="00D575BE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246B8">
              <w:rPr>
                <w:b/>
                <w:sz w:val="22"/>
                <w:szCs w:val="22"/>
              </w:rPr>
              <w:t>146 321,83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75BE" w:rsidRPr="007246B8" w:rsidRDefault="00D575BE" w:rsidP="00D575BE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246B8">
              <w:rPr>
                <w:b/>
                <w:sz w:val="22"/>
                <w:szCs w:val="22"/>
              </w:rPr>
              <w:t>154 567,87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Pr="007246B8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246B8">
              <w:rPr>
                <w:b/>
                <w:sz w:val="22"/>
                <w:szCs w:val="22"/>
              </w:rPr>
              <w:t>156 000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Pr="007246B8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246B8">
              <w:rPr>
                <w:b/>
                <w:sz w:val="22"/>
                <w:szCs w:val="22"/>
              </w:rPr>
              <w:t>201 500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Pr="007246B8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246B8">
              <w:rPr>
                <w:b/>
                <w:sz w:val="22"/>
                <w:szCs w:val="22"/>
              </w:rPr>
              <w:t>138 950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Pr="007246B8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246B8">
              <w:rPr>
                <w:b/>
                <w:sz w:val="22"/>
                <w:szCs w:val="22"/>
              </w:rPr>
              <w:t>138 950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5BE" w:rsidRPr="007246B8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246B8">
              <w:rPr>
                <w:b/>
                <w:sz w:val="22"/>
                <w:szCs w:val="22"/>
              </w:rPr>
              <w:t>138 950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Energie, voda a komunikácie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496,38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574,64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1 500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632001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Energie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1 500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11H,</w:t>
            </w: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Materiál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2 135,00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47 883,09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6 100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10 300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7 500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7 500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Všeobecný 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7 500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7 500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11H,</w:t>
            </w: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Rutinná a štandardná údržba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137 616,32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141 606,16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141 025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178 925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7F0095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122 200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7F0095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122 200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7F0095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122 200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Prevádzkových strojov, prístrojov...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1 300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1 300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Špeciálnych strojov, prístrojov...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Budov, objektov alebo ich častí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7F0095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120 500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7F0095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120 500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7F0095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120 500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Nájomné za nájom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1 248,00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1 250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1 250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1 250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1 250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636001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Budov, objektov alebo ich častí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240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636008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Komunikačnej infraštruktúry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1010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5 414,13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6 255,98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6 900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8 300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7F0095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7F0095" w:rsidP="007F0095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7F0095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6 500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3 800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Špeciálne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7F0095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7F0095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2 700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7F0095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2 700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642014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Transfery jednotlivcom...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</w:tcPr>
          <w:p w:rsidR="00D575BE" w:rsidRPr="00AD2D42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AD2D42"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AD2D42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AD2D42">
              <w:rPr>
                <w:b/>
                <w:i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BE" w:rsidRPr="00AD2D42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AD2D42">
              <w:rPr>
                <w:b/>
                <w:i/>
              </w:rPr>
              <w:t>-</w:t>
            </w:r>
          </w:p>
        </w:tc>
      </w:tr>
      <w:tr w:rsidR="00FA05E9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E9" w:rsidRPr="00781E80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E9" w:rsidRPr="00781E80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E9" w:rsidRPr="009D7837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</w:tcPr>
          <w:p w:rsidR="00FA05E9" w:rsidRPr="00AD2D42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06.4.0.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Verejné osvetlenie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1 416,02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1 180,02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Rutinná a štandardná údržba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1 416,02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1 180,02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575BE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08.1.0.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Rekreačné a športové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7 392,70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11 799,52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9 894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11 910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11 652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11 652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11 652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Športové podujatia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3 819,70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3 647,52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4 714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6 000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5 812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5 812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5 812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Poistné a príspevok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91,14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262</w:t>
            </w:r>
          </w:p>
        </w:tc>
      </w:tr>
      <w:tr w:rsidR="00D575BE" w:rsidTr="00E1728F">
        <w:trPr>
          <w:trHeight w:hRule="exact" w:val="2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75</w:t>
            </w:r>
          </w:p>
        </w:tc>
      </w:tr>
      <w:tr w:rsidR="00D575BE" w:rsidTr="00E1728F">
        <w:trPr>
          <w:trHeight w:hRule="exact" w:val="2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</w:t>
            </w:r>
          </w:p>
        </w:tc>
      </w:tr>
      <w:tr w:rsidR="00D575BE" w:rsidTr="00E1728F">
        <w:trPr>
          <w:trHeight w:hRule="exact" w:val="2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105</w:t>
            </w:r>
          </w:p>
        </w:tc>
      </w:tr>
      <w:tr w:rsidR="00D575BE" w:rsidTr="00E1728F">
        <w:trPr>
          <w:trHeight w:hRule="exact" w:val="2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</w:t>
            </w:r>
          </w:p>
        </w:tc>
      </w:tr>
      <w:tr w:rsidR="00D575BE" w:rsidTr="00E1728F">
        <w:trPr>
          <w:trHeight w:hRule="exact" w:val="2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22</w:t>
            </w:r>
          </w:p>
        </w:tc>
      </w:tr>
      <w:tr w:rsidR="00D575BE" w:rsidTr="00E1728F">
        <w:trPr>
          <w:trHeight w:hRule="exact" w:val="2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</w:t>
            </w:r>
          </w:p>
        </w:tc>
      </w:tr>
      <w:tr w:rsidR="00D575BE" w:rsidTr="00E1728F">
        <w:trPr>
          <w:trHeight w:hRule="exact" w:val="2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36</w:t>
            </w:r>
          </w:p>
        </w:tc>
      </w:tr>
      <w:tr w:rsidR="00D575BE" w:rsidTr="00E1728F">
        <w:trPr>
          <w:trHeight w:hRule="exact" w:val="2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Služby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3 793,66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3 556,38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4 504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5 754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5 550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5 550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5 550</w:t>
            </w:r>
          </w:p>
        </w:tc>
      </w:tr>
      <w:tr w:rsidR="00D575BE" w:rsidTr="00E1728F">
        <w:trPr>
          <w:trHeight w:hRule="exact" w:val="2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Konkurzy a súťaže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B307CD" w:rsidRDefault="00D575BE" w:rsidP="00D575BE">
            <w:pPr>
              <w:spacing w:line="276" w:lineRule="auto"/>
              <w:jc w:val="right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4 800</w:t>
            </w:r>
          </w:p>
        </w:tc>
      </w:tr>
      <w:tr w:rsidR="00D575BE" w:rsidTr="00E1728F">
        <w:trPr>
          <w:trHeight w:hRule="exact" w:val="5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Odmeny zamestnancov mimopracovného pomeru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B307CD" w:rsidRDefault="00D575BE" w:rsidP="00D575BE">
            <w:pPr>
              <w:spacing w:line="276" w:lineRule="auto"/>
              <w:jc w:val="right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750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Mobilná ľadová plocha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680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910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1 040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1 040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1 040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A2D0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A2D0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9A2D00">
              <w:rPr>
                <w:b/>
                <w:i/>
                <w:sz w:val="18"/>
                <w:szCs w:val="18"/>
              </w:rPr>
              <w:t>632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A2D00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A2D00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A2D0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 w:rsidRPr="009A2D00">
              <w:rPr>
                <w:b/>
                <w:i/>
              </w:rPr>
              <w:t>Energie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Pr="009A2D00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Pr="009A2D00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A2D0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A2D0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Pr="009A2D0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9A2D00">
              <w:rPr>
                <w:b/>
                <w:i/>
              </w:rPr>
              <w:t>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A2D0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9A2D00">
              <w:rPr>
                <w:b/>
                <w:i/>
              </w:rPr>
              <w:t>360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A2D0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 w:rsidRPr="009A2D00">
              <w:rPr>
                <w:b/>
                <w:i/>
              </w:rPr>
              <w:t>360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B57BD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B57BD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B57BD7">
              <w:rPr>
                <w:sz w:val="18"/>
                <w:szCs w:val="18"/>
              </w:rPr>
              <w:t>632001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B57BD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B57BD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B57BD7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B57BD7">
              <w:t>Energie, voda a komunikácie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Pr="00B57BD7" w:rsidRDefault="00D575BE" w:rsidP="00D575BE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Pr="00B57BD7" w:rsidRDefault="00D575BE" w:rsidP="00D575BE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B57BD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B57BD7">
              <w:t>280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B57BD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B57BD7">
              <w:t>280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Pr="00B57BD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B57BD7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B57BD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B57BD7">
              <w:t>300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B57BD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B57BD7">
              <w:t>300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B57BD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B57BD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B57BD7">
              <w:rPr>
                <w:sz w:val="18"/>
                <w:szCs w:val="18"/>
              </w:rPr>
              <w:t>632002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B57BD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B57BD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B57BD7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 w:rsidRPr="00B57BD7">
              <w:t>Vodné, stočné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Pr="00B57BD7" w:rsidRDefault="00D575BE" w:rsidP="00D575BE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Pr="00B57BD7" w:rsidRDefault="00D575BE" w:rsidP="00D575BE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B57BD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B57BD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Pr="00B57BD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B57BD7"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B57BD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B57BD7">
              <w:t>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B57BD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B57BD7">
              <w:t>60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635004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Údržba prevádzkových strojov, prístrojov...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400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530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Propagácia, reklama, inzercia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230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Štúdie, expertízy, posudky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Športové ihriská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3 573,00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8 152,00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4 500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5 000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4 800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4 800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4 800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Rutinná a štandardná údržba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3 573,00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8 152,00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4 500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4 800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635006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Budov, objektov alebo ich častí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4 800</w:t>
            </w:r>
          </w:p>
        </w:tc>
      </w:tr>
      <w:tr w:rsidR="00FA05E9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9" w:rsidRPr="00781E80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9" w:rsidRPr="00781E80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9" w:rsidRPr="009D7837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D575BE" w:rsidTr="00E1728F">
        <w:trPr>
          <w:trHeight w:hRule="exact" w:val="41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08.2.0./A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Kultúrne služby (kultúrne podujatia)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20 694,59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19 552,09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20 720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25 865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24 007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24 007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Poistné a príspevok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181,64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155,83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560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160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23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224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224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13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48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16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76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20 504,12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19 366,26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20 300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25 305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23 447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23 447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23 447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Konkurzy a súťaže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21 847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21 847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21 847</w:t>
            </w:r>
          </w:p>
        </w:tc>
      </w:tr>
      <w:tr w:rsidR="00D575BE" w:rsidTr="00E1728F">
        <w:trPr>
          <w:trHeight w:hRule="exact" w:val="4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Odmeny zamestnancov mimopracovného pomeru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1 600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1 600</w:t>
            </w:r>
          </w:p>
        </w:tc>
      </w:tr>
      <w:tr w:rsidR="00D575BE" w:rsidTr="00E1728F">
        <w:trPr>
          <w:trHeight w:hRule="exact" w:val="5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8.2.0/B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Kultúrne služby  </w:t>
            </w:r>
            <w:r>
              <w:rPr>
                <w:b/>
                <w:i/>
                <w:sz w:val="18"/>
                <w:szCs w:val="18"/>
              </w:rPr>
              <w:t>(Klubové a špeciálne kultúrne zariadenia)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7 431,18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7 768,96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8 948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9 061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9 618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9 976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9 976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Mzdy, platy, služobné príjmy a OOV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2 382,07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2 583,34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2 925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2 925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3 440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3 440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Tarifný plat, osobný plat...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2 655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2 920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2 920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612001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Osobný príplatok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270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270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Odmeny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250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Poistné a príspevok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596,49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644,38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1 023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1 203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1 203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Poistné do ostatných zdravotných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344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48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482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482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28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103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35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163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163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Energie, voda a komunikácie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4 353,62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4 541,24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4 650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4 680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4 800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632001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Energie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4 500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632002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Vodné, stočné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D575BE" w:rsidTr="00E1728F">
        <w:trPr>
          <w:trHeight w:hRule="exact" w:val="27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Prevádzkové stroje, prístroje...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D575BE" w:rsidTr="00E1728F">
        <w:trPr>
          <w:trHeight w:hRule="exact" w:val="2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Všeobecný 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100</w:t>
            </w:r>
          </w:p>
        </w:tc>
      </w:tr>
      <w:tr w:rsidR="00D575BE" w:rsidTr="00E1728F">
        <w:trPr>
          <w:trHeight w:hRule="exact" w:val="2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637004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Všeobecné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400</w:t>
            </w:r>
          </w:p>
        </w:tc>
      </w:tr>
      <w:tr w:rsidR="00D575BE" w:rsidTr="00E1728F">
        <w:trPr>
          <w:trHeight w:hRule="exact" w:val="2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Transfery jednotlivcom a neziskovým právnickým  osobám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642015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nemocenské dávky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33</w:t>
            </w:r>
          </w:p>
        </w:tc>
      </w:tr>
      <w:tr w:rsidR="00FA05E9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9" w:rsidRPr="00781E80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9" w:rsidRPr="00781E80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9" w:rsidRPr="009D7837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9" w:rsidRDefault="00FA05E9" w:rsidP="00FA05E9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08.3.0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Vysielacie a vydavateľské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4 902,10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2 794,59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2 648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6 620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7 020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7 020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Poistné a príspevok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160,10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116,59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265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76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106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23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8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36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4 742,00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2 678,00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2 542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6 355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6 755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6 755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6 755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6 000</w:t>
            </w:r>
          </w:p>
        </w:tc>
      </w:tr>
      <w:tr w:rsidR="00D575BE" w:rsidTr="00E1728F">
        <w:trPr>
          <w:trHeight w:hRule="exact" w:val="4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</w:rPr>
            </w:pPr>
            <w:r>
              <w:t>Odmeny zamestnancov mimopracovného pomeru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755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755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09.5.0.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Vzdelávanie nedefinované podľa úrovne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2 456,00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1 516,80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1 900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2 420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2 456,00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1 516,80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1 900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2 420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3 000</w:t>
            </w:r>
          </w:p>
        </w:tc>
      </w:tr>
      <w:tr w:rsidR="00D575BE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</w:pPr>
            <w:r>
              <w:t>Školenia, kurzy, semináre...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3 000</w:t>
            </w:r>
          </w:p>
        </w:tc>
      </w:tr>
      <w:tr w:rsidR="00D575BE" w:rsidTr="00E1728F">
        <w:trPr>
          <w:trHeight w:hRule="exact" w:val="7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09.6.0.1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Vedľajšie služby poskytované v rámci predprimárneho vzdelávania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575BE" w:rsidTr="00E1728F">
        <w:trPr>
          <w:trHeight w:hRule="exact" w:val="5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642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D783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Transfery jednotlivcom a neziskovým právnickým  osobám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1 650,00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575BE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781E80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Pr="009D7837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E" w:rsidRDefault="00D575BE" w:rsidP="00D575BE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F16F8F" w:rsidTr="00E1728F">
        <w:trPr>
          <w:trHeight w:hRule="exact" w:val="5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10.2.0/A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Staroba</w:t>
            </w:r>
          </w:p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(zariadenie sociálnych služieb)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3 750,10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2 902,61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4 370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6 235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510605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1060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9</w:t>
            </w:r>
            <w:r w:rsidR="00510605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10 989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10 989</w:t>
            </w:r>
          </w:p>
        </w:tc>
      </w:tr>
      <w:tr w:rsidR="00F16F8F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Poistné a príspevok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265,76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234,48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1 090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839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839</w:t>
            </w:r>
          </w:p>
        </w:tc>
      </w:tr>
      <w:tr w:rsidR="00F16F8F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240</w:t>
            </w:r>
          </w:p>
        </w:tc>
      </w:tr>
      <w:tr w:rsidR="00F16F8F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</w:t>
            </w:r>
            <w:r w:rsidR="00F16F8F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34</w:t>
            </w:r>
          </w:p>
        </w:tc>
      </w:tr>
      <w:tr w:rsidR="00F16F8F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336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336</w:t>
            </w:r>
          </w:p>
        </w:tc>
      </w:tr>
      <w:tr w:rsidR="00F16F8F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19</w:t>
            </w:r>
          </w:p>
        </w:tc>
      </w:tr>
      <w:tr w:rsidR="00F16F8F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72</w:t>
            </w:r>
          </w:p>
        </w:tc>
      </w:tr>
      <w:tr w:rsidR="00F16F8F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24</w:t>
            </w:r>
          </w:p>
        </w:tc>
      </w:tr>
      <w:tr w:rsidR="00F16F8F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625007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F16F8F" w:rsidP="00510605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14</w:t>
            </w:r>
            <w:r w:rsidR="00510605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114</w:t>
            </w:r>
          </w:p>
        </w:tc>
      </w:tr>
      <w:tr w:rsidR="00F16F8F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883,18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178,13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1 450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1 250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1 250</w:t>
            </w:r>
          </w:p>
        </w:tc>
      </w:tr>
      <w:tr w:rsidR="00F16F8F" w:rsidTr="000F1E31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Prevádzkové stroje, prístroje...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500</w:t>
            </w:r>
          </w:p>
        </w:tc>
      </w:tr>
      <w:tr w:rsidR="00F16F8F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Všeobecný 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F16F8F" w:rsidP="00510605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</w:t>
            </w:r>
            <w:r w:rsidR="00510605">
              <w:t>9</w:t>
            </w: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600</w:t>
            </w:r>
          </w:p>
        </w:tc>
      </w:tr>
      <w:tr w:rsidR="00F16F8F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633009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Knihy, časopisy, noviny...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150</w:t>
            </w:r>
          </w:p>
        </w:tc>
      </w:tr>
      <w:tr w:rsidR="00F16F8F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Dopravné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10605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5" w:rsidRPr="00781E80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05" w:rsidRPr="00510605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510605">
              <w:rPr>
                <w:sz w:val="18"/>
                <w:szCs w:val="18"/>
              </w:rPr>
              <w:t>636001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05" w:rsidRPr="00CE4B30" w:rsidRDefault="00CE4B30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05" w:rsidRPr="00510605" w:rsidRDefault="00373969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Budov, objektov alebo ich častí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5" w:rsidRDefault="00510605" w:rsidP="00F16F8F">
            <w:pPr>
              <w:pStyle w:val="Zhlav"/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5" w:rsidRDefault="00510605" w:rsidP="00F16F8F">
            <w:pPr>
              <w:pStyle w:val="Zhlav"/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5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5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10605" w:rsidRPr="00CE4B30" w:rsidRDefault="00CE4B30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5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5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</w:tr>
      <w:tr w:rsidR="00510605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5" w:rsidRPr="00781E80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05" w:rsidRPr="00781E80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05" w:rsidRPr="009D7837" w:rsidRDefault="00373969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05" w:rsidRDefault="00373969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Nájomné za nájom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5" w:rsidRDefault="00510605" w:rsidP="00F16F8F">
            <w:pPr>
              <w:pStyle w:val="Zhlav"/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5" w:rsidRDefault="00510605" w:rsidP="00F16F8F">
            <w:pPr>
              <w:pStyle w:val="Zhlav"/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5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5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10605" w:rsidRDefault="00CE4B30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5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5" w:rsidRDefault="00510605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</w:tr>
      <w:tr w:rsidR="00F16F8F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1 741,16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1 525,00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1 400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373969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2 900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2 900</w:t>
            </w:r>
          </w:p>
        </w:tc>
      </w:tr>
      <w:tr w:rsidR="00F16F8F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Všeobecné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Pr="008346DD" w:rsidRDefault="00F16F8F" w:rsidP="00F16F8F">
            <w:pPr>
              <w:spacing w:line="276" w:lineRule="auto"/>
              <w:jc w:val="right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Pr="00AB3862" w:rsidRDefault="00F16F8F" w:rsidP="00F16F8F">
            <w:pPr>
              <w:spacing w:line="276" w:lineRule="auto"/>
              <w:jc w:val="right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Pr="00AB3862" w:rsidRDefault="00F16F8F" w:rsidP="00F16F8F">
            <w:pPr>
              <w:spacing w:line="276" w:lineRule="auto"/>
              <w:jc w:val="right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Pr="001C4D1D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1C4D1D"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Pr="001C4D1D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1C4D1D">
              <w:t>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Pr="001C4D1D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1C4D1D">
              <w:t>500</w:t>
            </w:r>
          </w:p>
        </w:tc>
      </w:tr>
      <w:tr w:rsidR="00F16F8F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i/>
              </w:rPr>
            </w:pPr>
            <w:r>
              <w:t>Odmeny zamestnancov mimopracovného pomeru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Pr="008346DD" w:rsidRDefault="00F16F8F" w:rsidP="00F16F8F">
            <w:pPr>
              <w:spacing w:line="276" w:lineRule="auto"/>
              <w:jc w:val="right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Pr="00AB3862" w:rsidRDefault="00F16F8F" w:rsidP="00F16F8F">
            <w:pPr>
              <w:spacing w:line="276" w:lineRule="auto"/>
              <w:jc w:val="right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Pr="00AB3862" w:rsidRDefault="00F16F8F" w:rsidP="00F16F8F">
            <w:pPr>
              <w:spacing w:line="276" w:lineRule="auto"/>
              <w:jc w:val="right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Pr="001C4D1D" w:rsidRDefault="00373969" w:rsidP="00373969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3 12</w:t>
            </w:r>
            <w:r w:rsidR="00F16F8F" w:rsidRPr="001C4D1D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Pr="001C4D1D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1C4D1D">
              <w:t>2 400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Pr="001C4D1D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 w:rsidRPr="001C4D1D">
              <w:t>2 400</w:t>
            </w:r>
          </w:p>
        </w:tc>
      </w:tr>
      <w:tr w:rsidR="00F16F8F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8346DD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 w:rsidRPr="008346DD">
              <w:rPr>
                <w:b/>
                <w:i/>
              </w:rPr>
              <w:t>Služby (Senior dom)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Pr="008346DD" w:rsidRDefault="00F16F8F" w:rsidP="00F16F8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Pr="008346DD" w:rsidRDefault="00F16F8F" w:rsidP="00F16F8F">
            <w:pPr>
              <w:spacing w:line="276" w:lineRule="auto"/>
              <w:jc w:val="right"/>
              <w:rPr>
                <w:rFonts w:eastAsiaTheme="minorHAnsi"/>
                <w:b/>
                <w:i/>
                <w:lang w:eastAsia="en-US"/>
              </w:rPr>
            </w:pPr>
            <w:r w:rsidRPr="008346DD">
              <w:rPr>
                <w:rFonts w:eastAsiaTheme="minorHAnsi"/>
                <w:b/>
                <w:i/>
                <w:lang w:eastAsia="en-US"/>
              </w:rPr>
              <w:t>965,00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Pr="00AB3862" w:rsidRDefault="00F16F8F" w:rsidP="00F16F8F">
            <w:pPr>
              <w:spacing w:line="276" w:lineRule="auto"/>
              <w:jc w:val="right"/>
              <w:rPr>
                <w:rFonts w:eastAsiaTheme="minorHAnsi"/>
                <w:b/>
                <w:i/>
                <w:lang w:eastAsia="en-US"/>
              </w:rPr>
            </w:pPr>
            <w:r w:rsidRPr="00AB3862">
              <w:rPr>
                <w:rFonts w:eastAsiaTheme="minorHAnsi"/>
                <w:b/>
                <w:i/>
                <w:lang w:eastAsia="en-US"/>
              </w:rPr>
              <w:t>1 900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Pr="00AB3862" w:rsidRDefault="00F16F8F" w:rsidP="00F16F8F">
            <w:pPr>
              <w:spacing w:line="276" w:lineRule="auto"/>
              <w:jc w:val="right"/>
              <w:rPr>
                <w:rFonts w:eastAsiaTheme="minorHAnsi"/>
                <w:b/>
                <w:i/>
                <w:lang w:eastAsia="en-US"/>
              </w:rPr>
            </w:pPr>
            <w:r w:rsidRPr="00AB3862">
              <w:rPr>
                <w:rFonts w:eastAsiaTheme="minorHAnsi"/>
                <w:b/>
                <w:i/>
                <w:lang w:eastAsia="en-US"/>
              </w:rPr>
              <w:t>2 000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Pr="00AB3862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Pr="00AB3862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Pr="00AB3862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6 000</w:t>
            </w:r>
          </w:p>
        </w:tc>
      </w:tr>
      <w:tr w:rsidR="00F16F8F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Špeciálne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4 000</w:t>
            </w:r>
          </w:p>
        </w:tc>
      </w:tr>
      <w:tr w:rsidR="00F16F8F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637011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Štúdie, expertízy, posudky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2 000</w:t>
            </w:r>
          </w:p>
        </w:tc>
      </w:tr>
      <w:tr w:rsidR="00F16F8F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</w:tc>
      </w:tr>
      <w:tr w:rsidR="00F16F8F" w:rsidTr="001C4D1D">
        <w:trPr>
          <w:trHeight w:hRule="exact"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10.2.0/B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Staroba (ďalšie sociálne služby)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1 975,60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2 386,51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4 000</w:t>
            </w:r>
          </w:p>
        </w:tc>
      </w:tr>
      <w:tr w:rsidR="00F16F8F" w:rsidTr="00E1728F">
        <w:trPr>
          <w:trHeight w:hRule="exact" w:val="44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11H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Transfery jednotlivcom a neziskovým právnickým  osobám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1 6975,60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4 000</w:t>
            </w:r>
          </w:p>
        </w:tc>
      </w:tr>
      <w:tr w:rsidR="00F16F8F" w:rsidTr="00E1728F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642014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11H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Jednotlivcovi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4 000</w:t>
            </w:r>
          </w:p>
        </w:tc>
      </w:tr>
      <w:tr w:rsidR="00F16F8F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11H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2 386,51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F16F8F" w:rsidTr="00A1168B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F16F8F" w:rsidTr="00E1728F">
        <w:trPr>
          <w:trHeight w:hRule="exact" w:val="54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  <w:r w:rsidRPr="00781E80">
              <w:rPr>
                <w:b/>
                <w:sz w:val="18"/>
                <w:szCs w:val="18"/>
              </w:rPr>
              <w:t>10.7.0.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Sociálna pomoc občanom v hmotnej a sociálnej núdzi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7 291,00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3 475,00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3 900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373969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6 000</w:t>
            </w:r>
          </w:p>
        </w:tc>
      </w:tr>
      <w:tr w:rsidR="00F16F8F" w:rsidTr="00E1728F">
        <w:trPr>
          <w:trHeight w:hRule="exact" w:val="4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 w:rsidRPr="00781E80">
              <w:rPr>
                <w:b/>
                <w:i/>
                <w:sz w:val="18"/>
                <w:szCs w:val="18"/>
              </w:rPr>
              <w:t>642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  <w:sz w:val="16"/>
                <w:szCs w:val="16"/>
              </w:rPr>
            </w:pPr>
            <w:r w:rsidRPr="009D7837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Transfery jednotlivcom a neziskovým právnickým  osobám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7 291,00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3 475,00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3 900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373969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5 029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6 000</w:t>
            </w:r>
          </w:p>
        </w:tc>
      </w:tr>
      <w:tr w:rsidR="00F16F8F" w:rsidTr="00E1728F">
        <w:trPr>
          <w:trHeight w:hRule="exact" w:val="4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8"/>
                <w:szCs w:val="18"/>
              </w:rPr>
            </w:pPr>
            <w:r w:rsidRPr="00781E80">
              <w:rPr>
                <w:sz w:val="18"/>
                <w:szCs w:val="18"/>
              </w:rPr>
              <w:t>642026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Pr="009D7837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9D7837">
              <w:rPr>
                <w:sz w:val="16"/>
                <w:szCs w:val="16"/>
              </w:rPr>
              <w:t>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</w:pPr>
            <w:r>
              <w:t>Na dávku v hmotnej núdzi a príspevky k dávke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373969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5 029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  <w:r>
              <w:t>6 000</w:t>
            </w:r>
          </w:p>
        </w:tc>
      </w:tr>
      <w:tr w:rsidR="00F16F8F" w:rsidTr="00E1728F">
        <w:trPr>
          <w:trHeight w:hRule="exact" w:val="4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F" w:rsidRPr="00781E80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Pr="00781E80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Pr="009D7837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6F8F" w:rsidRDefault="00F16F8F" w:rsidP="00F16F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8F" w:rsidRDefault="00F16F8F" w:rsidP="00F16F8F">
            <w:pPr>
              <w:pStyle w:val="Zhlav"/>
              <w:tabs>
                <w:tab w:val="left" w:pos="708"/>
              </w:tabs>
              <w:spacing w:line="276" w:lineRule="auto"/>
              <w:jc w:val="right"/>
            </w:pPr>
          </w:p>
        </w:tc>
      </w:tr>
      <w:tr w:rsidR="00A3472D" w:rsidTr="00E1728F">
        <w:trPr>
          <w:trHeight w:hRule="exact" w:val="54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3472D" w:rsidRDefault="00A3472D" w:rsidP="00A3472D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3472D" w:rsidRDefault="00A3472D" w:rsidP="00A3472D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3472D" w:rsidRDefault="00A3472D" w:rsidP="00A3472D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3472D" w:rsidRDefault="00A3472D" w:rsidP="00A3472D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SPOLU – BEŽNÉ  VÝDAVKY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3472D" w:rsidRDefault="00A3472D" w:rsidP="00A3472D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1 078 193,66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3472D" w:rsidRDefault="00A3472D" w:rsidP="00A3472D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1 067 363,03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3472D" w:rsidRDefault="00A3472D" w:rsidP="00A3472D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1 138 113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3472D" w:rsidRDefault="00A3472D" w:rsidP="00A3472D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1 308 941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3472D" w:rsidRDefault="00F60FA6" w:rsidP="00A3472D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1 458 736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3472D" w:rsidRDefault="00766E81" w:rsidP="00A3472D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1 468 903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3472D" w:rsidRDefault="00766E81" w:rsidP="00A3472D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1 468 903</w:t>
            </w:r>
          </w:p>
        </w:tc>
      </w:tr>
    </w:tbl>
    <w:p w:rsidR="00BA496F" w:rsidRDefault="00BA496F" w:rsidP="00BA496F">
      <w:r>
        <w:t xml:space="preserve">       </w:t>
      </w:r>
    </w:p>
    <w:p w:rsidR="002D3133" w:rsidRDefault="002D3133" w:rsidP="00BA496F"/>
    <w:p w:rsidR="00C961FA" w:rsidRDefault="00C961FA" w:rsidP="00BA496F"/>
    <w:p w:rsidR="002D3133" w:rsidRDefault="002D3133" w:rsidP="00BA496F"/>
    <w:p w:rsidR="008767B0" w:rsidRDefault="008767B0" w:rsidP="00BA496F"/>
    <w:p w:rsidR="00BA496F" w:rsidRPr="00EE5163" w:rsidRDefault="00BA496F" w:rsidP="00BA496F">
      <w:pPr>
        <w:pStyle w:val="Zhlav"/>
        <w:tabs>
          <w:tab w:val="left" w:pos="708"/>
        </w:tabs>
        <w:rPr>
          <w:b/>
          <w:sz w:val="28"/>
          <w:szCs w:val="28"/>
        </w:rPr>
      </w:pPr>
      <w:r w:rsidRPr="00EE5163">
        <w:rPr>
          <w:b/>
          <w:sz w:val="28"/>
          <w:szCs w:val="28"/>
        </w:rPr>
        <w:lastRenderedPageBreak/>
        <w:t>Komentár k rozpočtu bežných výdavkov na rok 201</w:t>
      </w:r>
      <w:r w:rsidR="00EE5163" w:rsidRPr="00EE5163">
        <w:rPr>
          <w:b/>
          <w:sz w:val="28"/>
          <w:szCs w:val="28"/>
        </w:rPr>
        <w:t>9</w:t>
      </w:r>
    </w:p>
    <w:p w:rsidR="00BA496F" w:rsidRPr="00EE5163" w:rsidRDefault="00BA496F" w:rsidP="00BA496F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BA496F" w:rsidRPr="00EE5163" w:rsidRDefault="00BA496F" w:rsidP="00BA496F">
      <w:pPr>
        <w:rPr>
          <w:b/>
          <w:sz w:val="24"/>
          <w:szCs w:val="24"/>
        </w:rPr>
      </w:pPr>
      <w:r w:rsidRPr="00EE5163">
        <w:rPr>
          <w:b/>
          <w:sz w:val="24"/>
          <w:szCs w:val="24"/>
        </w:rPr>
        <w:t xml:space="preserve">Funkčná klasifikácia 01.1.1 - Výkonné  a zákonodarné orgány </w:t>
      </w:r>
    </w:p>
    <w:p w:rsidR="00BA496F" w:rsidRPr="00EE5163" w:rsidRDefault="00BA496F" w:rsidP="00BA496F">
      <w:r w:rsidRPr="00EE5163">
        <w:t xml:space="preserve">(programový rozpočet alebo jeho časť: podprogram č. 9.1;  1.1.3;  1.4;  2.6;  2.7.  3.4.1) </w:t>
      </w:r>
    </w:p>
    <w:p w:rsidR="00BA496F" w:rsidRPr="00EE5163" w:rsidRDefault="00BA496F" w:rsidP="00BA496F">
      <w:pPr>
        <w:jc w:val="both"/>
      </w:pPr>
    </w:p>
    <w:p w:rsidR="00BA496F" w:rsidRPr="00EE5163" w:rsidRDefault="00BA496F" w:rsidP="00BA496F">
      <w:pPr>
        <w:jc w:val="both"/>
      </w:pPr>
      <w:r w:rsidRPr="00EE5163">
        <w:t>V rámci tejto funkčnej klasifikácie  sú rozpočtované:</w:t>
      </w:r>
    </w:p>
    <w:p w:rsidR="00BA496F" w:rsidRPr="0087285C" w:rsidRDefault="00BA496F" w:rsidP="00BA496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EE5163">
        <w:t>pol. 610, 620 (podpoložky 611, 612001</w:t>
      </w:r>
      <w:r w:rsidRPr="0087285C">
        <w:t>, 612002, 614, 621 – 625007) - mzdy a odvody do poistných fondov starostu mestskej časti v súlade  s ustanovením zák. NR SR č.  253/1999 Z.z. o právnom postavení a platových pomeroch starostov obcí v znení zmien a doplnkov, ktorým sa ustanovuje plat starostu mestskej časti, kontrolórky mestskej časti v súlade s ustanovením zák. NR SR č.   369/1990 Z.z. o obecnom zriadení v znení neskorších zmien a doplnkov, ktorým sa ustanovuje plat kontrolóra a</w:t>
      </w:r>
      <w:r w:rsidR="0087285C" w:rsidRPr="0087285C">
        <w:t>  zákona</w:t>
      </w:r>
      <w:r w:rsidRPr="0087285C">
        <w:t xml:space="preserve"> NR SR č. 553/2003 o odmeňovaní niektorých zamestnancov pri výkone práce vo verejnom záujme v znení zmien a doplnkov, ktorým sa ustanovuje plat prednostu miestneho úradu a zamestnancov mestskej časti.</w:t>
      </w:r>
      <w:r w:rsidR="0087285C">
        <w:t xml:space="preserve"> Tento zákon bol od 01.01.2019 novelizovaný s tým, že sa menili platové tarify a platové triedy a výška základných platov. </w:t>
      </w:r>
      <w:r w:rsidR="00EE5163">
        <w:t>Sú</w:t>
      </w:r>
      <w:r w:rsidRPr="0087285C">
        <w:t xml:space="preserve">časťou sú aj výdavky na odvody do poistných fondov z odmien poslancov mestskej časti a neposlancov,  ako členov komisií pri MieZ. </w:t>
      </w:r>
    </w:p>
    <w:p w:rsidR="00BA496F" w:rsidRPr="0087285C" w:rsidRDefault="00BA496F" w:rsidP="00BA496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87285C">
        <w:t>pol. 631(podpoložka 631001)  - výdavky súvisiace s pracovnými cestami starostu mestskej časti, kontrolórky mestskej časti, zamestnancov mestskej časti a prednostu miestneho úradu,     v zmysle zákona        o cestovných náhradách;</w:t>
      </w:r>
    </w:p>
    <w:p w:rsidR="00BA496F" w:rsidRPr="00EE5163" w:rsidRDefault="00BA496F" w:rsidP="00BA496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EE5163">
        <w:t>pol. 632 (podpoložky 632001 -  632005) - výdavky na všetky druhy energií a komunikačných služieb, t.j. výdavky za elektrickú energiu, tepelnú energiu, vodné        a stočné, poplatky za telefón, rozhlas, televíziu, poplatky za  užívanie spojovacích sietí – INTERNET, elektronický prenos dát, poštové služby;</w:t>
      </w:r>
    </w:p>
    <w:p w:rsidR="00BA496F" w:rsidRPr="00654958" w:rsidRDefault="00BA496F" w:rsidP="00BA496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EE5163">
        <w:t xml:space="preserve">pol. 633 (podpoložky 633001 -  633016) - výdavky za dodaný materiál a potreby nevyhnutné pre výkon práce, napr. nákup kancelárskych potrieb - všetkých druhov používaného papiera a ostatných kancelárskych potrieb, čistiacich a hygienických potrieb, nákup všeobecne platných formulárov a tlačív, odborných publikácií, obálok, tonerov a pod., obnova chýbajúcich,  zastaraných alebo nefunkčných zariadení ako napr.  výpočtovej techniky , </w:t>
      </w:r>
      <w:r w:rsidR="00EE5163" w:rsidRPr="00EE5163">
        <w:t>nákup interiérového vybavenia</w:t>
      </w:r>
      <w:r w:rsidRPr="00EE5163">
        <w:t>, nákup vody do dávkovača vody, nákup tabuliek PO a BOZP, reprezentačné výdavky</w:t>
      </w:r>
      <w:r w:rsidRPr="00654958">
        <w:t>; zabezpečenie predĺženia licencie na Ice Warp mail server, ročnej licencie pre program HER SIE k obslužnému programu</w:t>
      </w:r>
      <w:r w:rsidR="00654958" w:rsidRPr="00654958">
        <w:t>, k Office 365 Personal a nákup dochádzkového systému, OS Windows server 2019 na outlook.</w:t>
      </w:r>
    </w:p>
    <w:p w:rsidR="00BA496F" w:rsidRPr="00654958" w:rsidRDefault="00BA496F" w:rsidP="00BA496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654958">
        <w:t>pol. 634 (podpoložky 634001 – 634005)  – výdavky na nákup pohonných hmôt, servis, údržba a oprava služobného motorového vozidla vrátane zákonného               a havarijného poistenia, poplatky za parkovanie, poplatky    za napojenie GPS;</w:t>
      </w:r>
    </w:p>
    <w:p w:rsidR="00BA496F" w:rsidRPr="00EE5163" w:rsidRDefault="00BA496F" w:rsidP="00BA496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654958">
        <w:t>pol. 635 (podpoložky 635002 – 635009) - výdavky za práce a služby, ktorými sa zabezpečuje bežné fungovanie majetku</w:t>
      </w:r>
      <w:r w:rsidRPr="00EE5163">
        <w:t xml:space="preserve"> (napr. údržba signálno-bezpečnostnej techniky, výpočtovej techniky, vrátane výdavkov na externého správcu siete, softwaru, aplikácií informačných systémov (</w:t>
      </w:r>
      <w:r w:rsidR="00EE5163" w:rsidRPr="00EE5163">
        <w:t xml:space="preserve">napr. </w:t>
      </w:r>
      <w:r w:rsidRPr="00EE5163">
        <w:t xml:space="preserve">KORWIN, IFOSOFT, SUSOFT, AMION, Ice Warp - poštový klient),  telekomunikačnej </w:t>
      </w:r>
      <w:r w:rsidR="003047B1" w:rsidRPr="00EE5163">
        <w:t>techniky, prevádzkových strojov;</w:t>
      </w:r>
    </w:p>
    <w:p w:rsidR="00BA496F" w:rsidRPr="00EE5163" w:rsidRDefault="00BA496F" w:rsidP="00BA496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EE5163">
        <w:t>pol. 636 (podpoložka 636002)- výdavky za prenájom úložiska webu, kopírovacieho zariadenia, dávkovača vody;</w:t>
      </w:r>
      <w:r w:rsidRPr="00EE5163">
        <w:rPr>
          <w:b/>
        </w:rPr>
        <w:t xml:space="preserve"> </w:t>
      </w:r>
    </w:p>
    <w:p w:rsidR="00BA496F" w:rsidRPr="00654958" w:rsidRDefault="00BA496F" w:rsidP="00BA496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EE5163">
        <w:t xml:space="preserve">pol. 637 (podpoložky 637003 – 637040)  - výdavky za služby vykonávané dodávateľským spôsobom, napr. kontrolu hasiacich prístrojov, požiarnych hydrantov, tlakové skúšky hasiacich prístrojov a hydrantových hadíc, viazanie zbierok, výročnej správy, renováciu pások a tonerov, elektronické prístupové práve, tlač vizitiek,  výdavky za výstupy z  kopírovacieho zariadenia,  za vytvorenie a údržbu  web stránky, výdavky za nákup kolkov, výdavky za nákup novoročných pozdravov pre starostu MČ, kontrolóra MČ a prednostu MieÚ, výdavky na stravovanie zamestnancov MČ, starostu MČ a kontrolóra MČ, prídel do sociálneho fondu, výdavky  súvisiace s odvodom za neplnenie povinného podielu zamestnávania občanov so zmenenou pracovnou schopnosťou, odmeny  zamestnancom mimopracovného pomeru; poplatok za odpad;  poplatky  za ochranu objektu, poplatok za pracovnú zdravotnú službu upravenú v zákone č. 355/2007 Z.z. o ochrane, podpore a rozvoji verejného zdravia a o zmene a doplnení zákonov v znení neskorších predpisov, výdavky za odmeny poslancov mestskej časti  a neposlancov, ako členov komisií pri MieZ; náhrady mzdy a platu poslancom </w:t>
      </w:r>
      <w:r w:rsidRPr="00654958">
        <w:t xml:space="preserve">MieZ; </w:t>
      </w:r>
      <w:r w:rsidR="00EE5163" w:rsidRPr="00654958">
        <w:t>výdavky za spravovanie GDPR a výdavky za služby súvisiace s bezpečnostnou a požiarnou ochranou</w:t>
      </w:r>
      <w:r w:rsidRPr="00654958">
        <w:t>.</w:t>
      </w:r>
    </w:p>
    <w:p w:rsidR="00BA496F" w:rsidRPr="0087285C" w:rsidRDefault="00BA496F" w:rsidP="00BA496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FF0000"/>
        </w:rPr>
      </w:pPr>
      <w:r w:rsidRPr="00654958">
        <w:t>pol. 640 (podpoložky 642006, 64201</w:t>
      </w:r>
      <w:r w:rsidR="00524499" w:rsidRPr="00654958">
        <w:t>2</w:t>
      </w:r>
      <w:r w:rsidRPr="00654958">
        <w:t xml:space="preserve"> a 642015) - výdavky na nemocenské dávky a ošetrovné platené zamestnávateľom, výdavky za členstvo</w:t>
      </w:r>
      <w:r w:rsidRPr="0087285C">
        <w:t xml:space="preserve"> v Združení hlavných </w:t>
      </w:r>
      <w:r w:rsidRPr="0087285C">
        <w:lastRenderedPageBreak/>
        <w:t>kontrolórov,  Cassovia Info a Asociácii prednostov úradov miestnych samospráv, výdavky na od</w:t>
      </w:r>
      <w:r w:rsidR="00524499" w:rsidRPr="0087285C">
        <w:t>stupné</w:t>
      </w:r>
      <w:r w:rsidRPr="0087285C">
        <w:t xml:space="preserve"> podľa príslušných predpisov. </w:t>
      </w:r>
    </w:p>
    <w:p w:rsidR="00BA496F" w:rsidRPr="0087285C" w:rsidRDefault="00BA496F" w:rsidP="00BA496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87285C">
        <w:t xml:space="preserve">časť výdavkov na mzdy zamestnancov a ostatných režijných výdavkov je zahrnutá vo funkčnej klasifikácií 01.3.3 – výdavky súvisiace so správou zvereného majetku; </w:t>
      </w:r>
    </w:p>
    <w:p w:rsidR="00BA496F" w:rsidRPr="008346DD" w:rsidRDefault="00BA496F" w:rsidP="00BA496F">
      <w:pPr>
        <w:ind w:left="360"/>
        <w:rPr>
          <w:sz w:val="18"/>
          <w:szCs w:val="18"/>
          <w:highlight w:val="yellow"/>
        </w:rPr>
      </w:pPr>
    </w:p>
    <w:p w:rsidR="00BA496F" w:rsidRPr="008346DD" w:rsidRDefault="00BA496F" w:rsidP="00BA496F">
      <w:pPr>
        <w:ind w:left="360"/>
        <w:rPr>
          <w:rFonts w:ascii="unknown" w:hAnsi="unknown" w:cs="unknown"/>
          <w:sz w:val="12"/>
          <w:szCs w:val="12"/>
          <w:highlight w:val="yellow"/>
        </w:rPr>
      </w:pPr>
    </w:p>
    <w:p w:rsidR="00BA496F" w:rsidRPr="00EE5163" w:rsidRDefault="00BA496F" w:rsidP="00BA496F">
      <w:r w:rsidRPr="00EE5163">
        <w:rPr>
          <w:b/>
          <w:sz w:val="24"/>
          <w:szCs w:val="24"/>
        </w:rPr>
        <w:t>Funkčná klasifikácia 01.1.2 - Finančné a rozpočtové záležitosti</w:t>
      </w:r>
    </w:p>
    <w:p w:rsidR="00BA496F" w:rsidRPr="00EE5163" w:rsidRDefault="00BA496F" w:rsidP="00BA496F">
      <w:r w:rsidRPr="00EE5163">
        <w:t>(programový rozpočet alebo jeho časť: podprogram 1.5.1;  2.1;  9.1)</w:t>
      </w:r>
    </w:p>
    <w:p w:rsidR="00BA496F" w:rsidRPr="00EE5163" w:rsidRDefault="00BA496F" w:rsidP="00BA496F">
      <w:pPr>
        <w:jc w:val="both"/>
      </w:pPr>
    </w:p>
    <w:p w:rsidR="00BA496F" w:rsidRPr="00EE5163" w:rsidRDefault="00BA496F" w:rsidP="00BA496F">
      <w:pPr>
        <w:jc w:val="both"/>
      </w:pPr>
      <w:r w:rsidRPr="00EE5163">
        <w:t>V rámci tejto funkčnej klasifikácie  sú rozpočtované:</w:t>
      </w:r>
    </w:p>
    <w:p w:rsidR="00BA496F" w:rsidRPr="00EE5163" w:rsidRDefault="00BA496F" w:rsidP="00BA496F">
      <w:pPr>
        <w:numPr>
          <w:ilvl w:val="0"/>
          <w:numId w:val="7"/>
        </w:numPr>
      </w:pPr>
      <w:r w:rsidRPr="00EE5163">
        <w:t>pol. 637 (podpoložka 637005)– výdavky za služby audítora, externého právnika, poplatky a odvody bankám.</w:t>
      </w:r>
    </w:p>
    <w:p w:rsidR="00BA496F" w:rsidRPr="00EE5163" w:rsidRDefault="00BA496F" w:rsidP="00BA496F">
      <w:pPr>
        <w:ind w:left="720"/>
      </w:pPr>
      <w:r w:rsidRPr="00EE5163">
        <w:t xml:space="preserve"> </w:t>
      </w:r>
    </w:p>
    <w:p w:rsidR="00BA496F" w:rsidRPr="00EE5163" w:rsidRDefault="00BA496F" w:rsidP="00BA496F">
      <w:pPr>
        <w:pStyle w:val="Zhlav"/>
        <w:tabs>
          <w:tab w:val="left" w:pos="708"/>
        </w:tabs>
        <w:rPr>
          <w:b/>
          <w:sz w:val="22"/>
          <w:szCs w:val="22"/>
        </w:rPr>
      </w:pPr>
      <w:r w:rsidRPr="00EE5163">
        <w:rPr>
          <w:b/>
          <w:sz w:val="24"/>
          <w:szCs w:val="24"/>
        </w:rPr>
        <w:t xml:space="preserve">Funkčná klasifikácia 01.3.3 - </w:t>
      </w:r>
      <w:r w:rsidRPr="00EE5163">
        <w:rPr>
          <w:b/>
          <w:sz w:val="22"/>
          <w:szCs w:val="22"/>
        </w:rPr>
        <w:t>Iné všeobecné služby</w:t>
      </w:r>
    </w:p>
    <w:p w:rsidR="00BA496F" w:rsidRPr="00EE5163" w:rsidRDefault="00BA496F" w:rsidP="00BA496F">
      <w:r w:rsidRPr="00EE5163">
        <w:rPr>
          <w:b/>
          <w:i/>
          <w:sz w:val="18"/>
          <w:szCs w:val="18"/>
        </w:rPr>
        <w:t>(výdavky súvisiace so správou majetku zvereného mestom Košice do správy)</w:t>
      </w:r>
    </w:p>
    <w:p w:rsidR="00BA496F" w:rsidRPr="00EE5163" w:rsidRDefault="00BA496F" w:rsidP="00BA496F">
      <w:r w:rsidRPr="00EE5163">
        <w:t>(programový rozpočet alebo jeho časť: podprogram 2.4)</w:t>
      </w:r>
    </w:p>
    <w:p w:rsidR="00BA496F" w:rsidRPr="00EE5163" w:rsidRDefault="00BA496F" w:rsidP="00BA496F">
      <w:pPr>
        <w:jc w:val="both"/>
      </w:pPr>
    </w:p>
    <w:p w:rsidR="00BA496F" w:rsidRPr="00EE5163" w:rsidRDefault="00BA496F" w:rsidP="00BA496F">
      <w:pPr>
        <w:jc w:val="both"/>
      </w:pPr>
      <w:r w:rsidRPr="00EE5163">
        <w:t>V rámci tejto funkčnej klasifikácie  sú rozpočtované:</w:t>
      </w:r>
    </w:p>
    <w:p w:rsidR="00BA496F" w:rsidRPr="00EE5163" w:rsidRDefault="00BA496F" w:rsidP="00BA496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E5163">
        <w:t>pol. 610 a 620 (podpoložky 611, 612001, 612002, 614, 621 – 625007)  - mzdy a odvody do poistných fondov zamestnancov podieľajúcich sa na správe majetku;</w:t>
      </w:r>
    </w:p>
    <w:p w:rsidR="00BA496F" w:rsidRPr="00EE5163" w:rsidRDefault="00BA496F" w:rsidP="00BA496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E5163">
        <w:t xml:space="preserve">pol. 631 (podpoložka 631001) – časť režijných výdavkov za cestovné náhrady, </w:t>
      </w:r>
    </w:p>
    <w:p w:rsidR="00BA496F" w:rsidRPr="00EE5163" w:rsidRDefault="00BA496F" w:rsidP="00BA496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E5163">
        <w:t>pol. 632 (podpoložky 632001 -  632005) – výdavky za tepelnú energiu, elektrickú energiu (za vonkajšie osvetlenie), vodné a stočné za objekty zverené do správy MČ, časť režijných výdavkov patriacich do položky  energie, voda a komunikácie;</w:t>
      </w:r>
    </w:p>
    <w:p w:rsidR="00BA496F" w:rsidRPr="00EE5163" w:rsidRDefault="00BA496F" w:rsidP="00BA496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E5163">
        <w:t>pol. 633 , 634, 635, 637 - ďalšie režijné výdavky, resp. ich časť pripadajúca na správu majetku (materiál, dopravné, rutinná a štandardná údržba, služby);</w:t>
      </w:r>
    </w:p>
    <w:p w:rsidR="00BA496F" w:rsidRPr="00667291" w:rsidRDefault="00BA496F" w:rsidP="00BA496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667291">
        <w:t xml:space="preserve">pol. 635 (podpoložka 635006)  – výdavky na údržbu a opravu spravovaných budov a ich priestorov (napr. výmena okien v objekte OC IV na Cottbuskej ulici, </w:t>
      </w:r>
      <w:r w:rsidR="004B629A" w:rsidRPr="00667291">
        <w:t xml:space="preserve">oprava </w:t>
      </w:r>
      <w:r w:rsidR="00667291" w:rsidRPr="00667291">
        <w:t xml:space="preserve">strechy, </w:t>
      </w:r>
      <w:r w:rsidRPr="00667291">
        <w:t xml:space="preserve"> svetlíkov v objekte OC IV, čistenie šachty – hydroizolácia  v danom objekte, riešenie havarijných stavov</w:t>
      </w:r>
      <w:r w:rsidR="00667291" w:rsidRPr="00667291">
        <w:t>, maľovanie fasády bar Drocarov park, izolácia (oprava) strechy Drocarov park, čistenie kanalizačného potrubia pri ObC III časť A</w:t>
      </w:r>
      <w:r w:rsidRPr="00667291">
        <w:t xml:space="preserve">); </w:t>
      </w:r>
    </w:p>
    <w:p w:rsidR="00BA496F" w:rsidRDefault="00BA496F" w:rsidP="00BA496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667291">
        <w:t>pol. 637 (podpoložka 637003, 637004, 637005, 637015, 637018) – výdavky na deratizáciu</w:t>
      </w:r>
      <w:r w:rsidRPr="00EE5163">
        <w:t xml:space="preserve"> spravovaných objektov, inzertné služby,  revíziu elektrických rozvodov, poistné spravovaných objektov, vrátenie príjmov minulých rokov (preplatky z vyúčtovania tepla a TÚV za predchádzajúci rok).</w:t>
      </w:r>
    </w:p>
    <w:p w:rsidR="00EE5163" w:rsidRPr="00EE5163" w:rsidRDefault="00EE5163" w:rsidP="00EE5163">
      <w:pPr>
        <w:widowControl w:val="0"/>
        <w:autoSpaceDE w:val="0"/>
        <w:autoSpaceDN w:val="0"/>
        <w:adjustRightInd w:val="0"/>
        <w:ind w:left="720"/>
        <w:jc w:val="both"/>
      </w:pPr>
    </w:p>
    <w:p w:rsidR="00BA496F" w:rsidRPr="00EE5163" w:rsidRDefault="00BA496F" w:rsidP="00BA496F">
      <w:r w:rsidRPr="00EE5163">
        <w:rPr>
          <w:b/>
          <w:sz w:val="24"/>
          <w:szCs w:val="24"/>
        </w:rPr>
        <w:t>Funkčná klasifikácia 04.5.1 - Cestná doprava</w:t>
      </w:r>
    </w:p>
    <w:p w:rsidR="00BA496F" w:rsidRPr="00EE5163" w:rsidRDefault="00BA496F" w:rsidP="00BA496F">
      <w:r w:rsidRPr="00EE5163">
        <w:t>(programový rozpočet alebo jeho časť: podprogram 4.3)</w:t>
      </w:r>
    </w:p>
    <w:p w:rsidR="00BA496F" w:rsidRPr="00EE5163" w:rsidRDefault="00BA496F" w:rsidP="00BA496F">
      <w:pPr>
        <w:jc w:val="both"/>
      </w:pPr>
    </w:p>
    <w:p w:rsidR="00BA496F" w:rsidRPr="00EE5163" w:rsidRDefault="00BA496F" w:rsidP="00BA496F">
      <w:pPr>
        <w:jc w:val="both"/>
      </w:pPr>
      <w:r w:rsidRPr="00EE5163">
        <w:t>V rámci tejto funkčnej klasifikácie  sú rozpočtované:</w:t>
      </w:r>
    </w:p>
    <w:p w:rsidR="00BA496F" w:rsidRPr="00EE5163" w:rsidRDefault="00BA496F" w:rsidP="00BA496F">
      <w:pPr>
        <w:numPr>
          <w:ilvl w:val="0"/>
          <w:numId w:val="9"/>
        </w:numPr>
        <w:jc w:val="both"/>
      </w:pPr>
      <w:r w:rsidRPr="00EE5163">
        <w:t>pol. 632 (podpoložka 632002)  - platby za zrážkovú vodu z parkovísk;</w:t>
      </w:r>
    </w:p>
    <w:p w:rsidR="00BA496F" w:rsidRPr="00EE5163" w:rsidRDefault="00BA496F" w:rsidP="00BA496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EE5163">
        <w:t xml:space="preserve">pol. 635 (podpoložka 635004 a 635006) – výdavky na údržbu komunikácií – klasické opravy ciest a chodníkov, oprava zvislého dopravného značenia, opravy vodorovného dopravného značenia – napr. prechodov a pod.,  opravy zábradlí,  spomaľovacích prahov a pod.; </w:t>
      </w:r>
    </w:p>
    <w:p w:rsidR="00BA496F" w:rsidRDefault="00BA496F" w:rsidP="00BA496F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EE5163">
        <w:t>pol. 637 (podpoložka 637004) – výdavky na zimnú údržbu vnútro sídliskových komunikácií a následný zber posypového materiálu, strojné a ručné čistenie komunikácií.</w:t>
      </w:r>
    </w:p>
    <w:p w:rsidR="00EE5163" w:rsidRDefault="00EE5163" w:rsidP="00EE5163">
      <w:pPr>
        <w:widowControl w:val="0"/>
        <w:autoSpaceDE w:val="0"/>
        <w:autoSpaceDN w:val="0"/>
        <w:adjustRightInd w:val="0"/>
        <w:jc w:val="both"/>
      </w:pPr>
    </w:p>
    <w:p w:rsidR="00EE5163" w:rsidRPr="00EE5163" w:rsidRDefault="00EE5163" w:rsidP="00EE5163">
      <w:pPr>
        <w:widowControl w:val="0"/>
        <w:autoSpaceDE w:val="0"/>
        <w:autoSpaceDN w:val="0"/>
        <w:adjustRightInd w:val="0"/>
        <w:jc w:val="both"/>
      </w:pPr>
    </w:p>
    <w:p w:rsidR="00BA496F" w:rsidRPr="008346DD" w:rsidRDefault="00BA496F" w:rsidP="00BA496F">
      <w:pPr>
        <w:ind w:left="360"/>
        <w:jc w:val="both"/>
        <w:rPr>
          <w:sz w:val="18"/>
          <w:szCs w:val="18"/>
          <w:highlight w:val="yellow"/>
        </w:rPr>
      </w:pPr>
    </w:p>
    <w:p w:rsidR="00BA496F" w:rsidRPr="00EE5163" w:rsidRDefault="00BA496F" w:rsidP="00BA496F">
      <w:r w:rsidRPr="00EE5163">
        <w:rPr>
          <w:b/>
          <w:sz w:val="24"/>
          <w:szCs w:val="24"/>
        </w:rPr>
        <w:lastRenderedPageBreak/>
        <w:t>Funkčná klasifikácia 05.1.0 – Nakladanie s odpadmi</w:t>
      </w:r>
    </w:p>
    <w:p w:rsidR="00BA496F" w:rsidRPr="00EE5163" w:rsidRDefault="00BA496F" w:rsidP="00BA496F">
      <w:r w:rsidRPr="00EE5163">
        <w:t>(programový rozpočet alebo jeho časť: podprogram 4.3)</w:t>
      </w:r>
    </w:p>
    <w:p w:rsidR="00BA496F" w:rsidRPr="00EE5163" w:rsidRDefault="00BA496F" w:rsidP="00BA496F">
      <w:pPr>
        <w:jc w:val="both"/>
      </w:pPr>
    </w:p>
    <w:p w:rsidR="00BA496F" w:rsidRPr="00EE5163" w:rsidRDefault="00BA496F" w:rsidP="00BA496F">
      <w:pPr>
        <w:jc w:val="both"/>
      </w:pPr>
      <w:r w:rsidRPr="00EE5163">
        <w:t>V rámci tejto funkčnej klasifikácie  sú rozpočtované:</w:t>
      </w:r>
    </w:p>
    <w:p w:rsidR="00BA496F" w:rsidRPr="00EE5163" w:rsidRDefault="00BA496F" w:rsidP="00BA496F">
      <w:pPr>
        <w:numPr>
          <w:ilvl w:val="0"/>
          <w:numId w:val="10"/>
        </w:numPr>
      </w:pPr>
      <w:r w:rsidRPr="00EE5163">
        <w:t>pol. 637 – výdavky za odvoz a likvidácia odpadu z verejných priestranstiev.</w:t>
      </w:r>
    </w:p>
    <w:p w:rsidR="00BA496F" w:rsidRPr="00EE5163" w:rsidRDefault="00BA496F" w:rsidP="00BA496F"/>
    <w:p w:rsidR="00BA496F" w:rsidRPr="00EE5163" w:rsidRDefault="00BA496F" w:rsidP="00BA496F"/>
    <w:p w:rsidR="00BA496F" w:rsidRPr="00EE5163" w:rsidRDefault="00BA496F" w:rsidP="00BA496F">
      <w:r w:rsidRPr="00EE5163">
        <w:rPr>
          <w:b/>
          <w:sz w:val="24"/>
          <w:szCs w:val="24"/>
        </w:rPr>
        <w:t>Funkčná klasifikácia 05.2.0 – Nakladanie s odpadovými vodami</w:t>
      </w:r>
    </w:p>
    <w:p w:rsidR="00BA496F" w:rsidRPr="00EE5163" w:rsidRDefault="00BA496F" w:rsidP="00BA496F">
      <w:r w:rsidRPr="00EE5163">
        <w:t>(programový rozpočet alebo jeho časť: podprogram 4.3)</w:t>
      </w:r>
    </w:p>
    <w:p w:rsidR="00BA496F" w:rsidRPr="00EE5163" w:rsidRDefault="00BA496F" w:rsidP="00BA496F"/>
    <w:p w:rsidR="00BA496F" w:rsidRPr="00EE5163" w:rsidRDefault="00BA496F" w:rsidP="00BA496F">
      <w:pPr>
        <w:jc w:val="both"/>
      </w:pPr>
      <w:r w:rsidRPr="00EE5163">
        <w:t>V rámci tejto funkčnej klasifikácie  sú rozpočtované:</w:t>
      </w:r>
    </w:p>
    <w:p w:rsidR="00BA496F" w:rsidRPr="00EE5163" w:rsidRDefault="00BA496F" w:rsidP="00BA496F">
      <w:pPr>
        <w:numPr>
          <w:ilvl w:val="0"/>
          <w:numId w:val="10"/>
        </w:numPr>
      </w:pPr>
      <w:r w:rsidRPr="00EE5163">
        <w:t>pol. 637 (podpoložka 637004) – výdavky za čistenie vpustí.</w:t>
      </w:r>
    </w:p>
    <w:p w:rsidR="00BA496F" w:rsidRPr="00EE5163" w:rsidRDefault="00BA496F" w:rsidP="00BA496F">
      <w:pPr>
        <w:ind w:left="360"/>
      </w:pPr>
    </w:p>
    <w:p w:rsidR="00BA496F" w:rsidRPr="00EE5163" w:rsidRDefault="00BA496F" w:rsidP="00BA496F">
      <w:r w:rsidRPr="00EE5163">
        <w:rPr>
          <w:b/>
          <w:sz w:val="24"/>
          <w:szCs w:val="24"/>
        </w:rPr>
        <w:t>Funkčná klasifikácia 05.3.0 – Znižovanie znečisťovania</w:t>
      </w:r>
    </w:p>
    <w:p w:rsidR="00BA496F" w:rsidRPr="00EE5163" w:rsidRDefault="00BA496F" w:rsidP="00BA496F">
      <w:r w:rsidRPr="00EE5163">
        <w:t>(programový rozpočet alebo jeho časť: podprogram 3.4.2; 7.4)</w:t>
      </w:r>
    </w:p>
    <w:p w:rsidR="00BA496F" w:rsidRPr="008346DD" w:rsidRDefault="00BA496F" w:rsidP="00BA496F">
      <w:pPr>
        <w:rPr>
          <w:highlight w:val="yellow"/>
        </w:rPr>
      </w:pPr>
    </w:p>
    <w:p w:rsidR="00BA496F" w:rsidRPr="00EE5163" w:rsidRDefault="00BA496F" w:rsidP="00BA496F">
      <w:r w:rsidRPr="00EE5163">
        <w:t>V rámci tejto funkčnej klasifikácie  sú rozpočtované:</w:t>
      </w:r>
    </w:p>
    <w:p w:rsidR="00BA496F" w:rsidRPr="00EE5163" w:rsidRDefault="00BA496F" w:rsidP="00BA496F">
      <w:pPr>
        <w:numPr>
          <w:ilvl w:val="0"/>
          <w:numId w:val="10"/>
        </w:numPr>
      </w:pPr>
      <w:r w:rsidRPr="00EE5163">
        <w:t>pol. 633 (podpoložka 633004, 633006) ) –</w:t>
      </w:r>
      <w:r w:rsidR="00EE5163" w:rsidRPr="00EE5163">
        <w:t xml:space="preserve"> </w:t>
      </w:r>
      <w:r w:rsidRPr="00EE5163">
        <w:t>nákup a osadenie odpadkových košov na verejných priestranstvách, nákup známok pre psov, nákup dezinfekčných  prostriedkov, materiálu na opravu košov, nákup vreck na psie exkrementy a vreck do košov na psie exkrementy ;</w:t>
      </w:r>
    </w:p>
    <w:p w:rsidR="00506944" w:rsidRPr="00EE5163" w:rsidRDefault="00506944" w:rsidP="00BA496F">
      <w:pPr>
        <w:rPr>
          <w:b/>
          <w:sz w:val="24"/>
          <w:szCs w:val="24"/>
        </w:rPr>
      </w:pPr>
    </w:p>
    <w:p w:rsidR="00BA496F" w:rsidRPr="00EE5163" w:rsidRDefault="00BA496F" w:rsidP="00BA496F">
      <w:r w:rsidRPr="00EE5163">
        <w:rPr>
          <w:b/>
          <w:sz w:val="24"/>
          <w:szCs w:val="24"/>
        </w:rPr>
        <w:t>Funkčná klasifikácia 05.6.0 – Ochrana životného prostredia inde neklasifikovaná</w:t>
      </w:r>
    </w:p>
    <w:p w:rsidR="00BA496F" w:rsidRPr="00EE5163" w:rsidRDefault="00BA496F" w:rsidP="00BA496F">
      <w:r w:rsidRPr="00EE5163">
        <w:t>(programový rozpočet alebo jeho časť: podprogram 7.2)</w:t>
      </w:r>
    </w:p>
    <w:p w:rsidR="00BA496F" w:rsidRPr="00EE5163" w:rsidRDefault="00BA496F" w:rsidP="00BA496F"/>
    <w:p w:rsidR="00BA496F" w:rsidRPr="00EE5163" w:rsidRDefault="00BA496F" w:rsidP="00BA496F">
      <w:r w:rsidRPr="00EE5163">
        <w:t>V rámci tejto funkčnej klasifikácie  sú rozpočtované:</w:t>
      </w:r>
    </w:p>
    <w:p w:rsidR="00BA496F" w:rsidRPr="00EE5163" w:rsidRDefault="00BA496F" w:rsidP="00BA496F">
      <w:pPr>
        <w:numPr>
          <w:ilvl w:val="0"/>
          <w:numId w:val="11"/>
        </w:numPr>
      </w:pPr>
      <w:r w:rsidRPr="00EE5163">
        <w:t>pol. 637 (podpoložka 637004) -  výdavky za deratizáciu verejných priestranstiev.</w:t>
      </w:r>
    </w:p>
    <w:p w:rsidR="004B085F" w:rsidRPr="008346DD" w:rsidRDefault="004B085F" w:rsidP="00BA496F">
      <w:pPr>
        <w:rPr>
          <w:b/>
          <w:sz w:val="24"/>
          <w:szCs w:val="24"/>
          <w:highlight w:val="yellow"/>
        </w:rPr>
      </w:pPr>
    </w:p>
    <w:p w:rsidR="004B085F" w:rsidRPr="008346DD" w:rsidRDefault="004B085F" w:rsidP="00BA496F">
      <w:pPr>
        <w:rPr>
          <w:b/>
          <w:sz w:val="24"/>
          <w:szCs w:val="24"/>
          <w:highlight w:val="yellow"/>
        </w:rPr>
      </w:pPr>
    </w:p>
    <w:p w:rsidR="00BA496F" w:rsidRPr="00245829" w:rsidRDefault="00BA496F" w:rsidP="00BA496F">
      <w:r w:rsidRPr="00245829">
        <w:rPr>
          <w:b/>
          <w:sz w:val="24"/>
          <w:szCs w:val="24"/>
        </w:rPr>
        <w:t>Funkčná klasifikácia 06.2.0 – Rozvoj obcí</w:t>
      </w:r>
    </w:p>
    <w:p w:rsidR="00BA496F" w:rsidRPr="00245829" w:rsidRDefault="00BA496F" w:rsidP="00BA496F"/>
    <w:p w:rsidR="00BA496F" w:rsidRPr="00245829" w:rsidRDefault="00BA496F" w:rsidP="00BA496F">
      <w:r w:rsidRPr="00245829">
        <w:t>V rámci tejto funkčnej klasifikácie  sú rozpočtované:</w:t>
      </w:r>
    </w:p>
    <w:p w:rsidR="00BA496F" w:rsidRPr="00245829" w:rsidRDefault="00BA496F" w:rsidP="00BA496F">
      <w:r w:rsidRPr="00245829">
        <w:t>(programový rozpočet alebo jeho časť: podprogram 7.6)</w:t>
      </w:r>
    </w:p>
    <w:p w:rsidR="00BA496F" w:rsidRPr="00245829" w:rsidRDefault="00BA496F" w:rsidP="00BA496F">
      <w:pPr>
        <w:pStyle w:val="Odstavecseseznamem"/>
        <w:numPr>
          <w:ilvl w:val="0"/>
          <w:numId w:val="12"/>
        </w:numPr>
        <w:jc w:val="both"/>
      </w:pPr>
      <w:r w:rsidRPr="00245829">
        <w:rPr>
          <w:b/>
          <w:u w:val="single"/>
        </w:rPr>
        <w:t xml:space="preserve">výdavky súvisiace so zamestnávaním UoZ </w:t>
      </w:r>
      <w:r w:rsidRPr="00245829">
        <w:t xml:space="preserve">  (§§ 52</w:t>
      </w:r>
      <w:r w:rsidR="00EE5163" w:rsidRPr="00245829">
        <w:t xml:space="preserve"> a</w:t>
      </w:r>
      <w:r w:rsidRPr="00245829">
        <w:t xml:space="preserve"> 54 zák. č. 5/2004 Z.z.):   na § 52 </w:t>
      </w:r>
      <w:r w:rsidR="00EE5163" w:rsidRPr="00245829">
        <w:t xml:space="preserve">- </w:t>
      </w:r>
      <w:r w:rsidRPr="00245829">
        <w:t>pomocné administratívne práce a verejno-prospešné práce  vykonávané nezamestnanými občanmi v rámci menších obecných služieb na základe dohôd s ÚPSVaR, kde sa  financujú výdavky za tovary a služby pre výkon týchto činností    – náradie, materiál, pracovné odevy, poistné a pod.  Ďalej sú v rozpočte navrhované výdavky  súvisiace s podporou národného projektu:</w:t>
      </w:r>
    </w:p>
    <w:p w:rsidR="00BA496F" w:rsidRPr="007A6AE0" w:rsidRDefault="00BA496F" w:rsidP="00BA496F">
      <w:pPr>
        <w:pStyle w:val="Odstavecseseznamem"/>
        <w:numPr>
          <w:ilvl w:val="0"/>
          <w:numId w:val="13"/>
        </w:numPr>
        <w:ind w:left="1418" w:hanging="284"/>
        <w:jc w:val="both"/>
      </w:pPr>
      <w:r w:rsidRPr="007A6AE0">
        <w:rPr>
          <w:b/>
        </w:rPr>
        <w:t xml:space="preserve">„Praxou k zamestnaniu“ </w:t>
      </w:r>
      <w:r w:rsidR="00EE5163" w:rsidRPr="007A6AE0">
        <w:rPr>
          <w:b/>
        </w:rPr>
        <w:t xml:space="preserve">– </w:t>
      </w:r>
      <w:r w:rsidR="00245829" w:rsidRPr="007A6AE0">
        <w:t xml:space="preserve">v súlade s § 54 zákona 5/2004 Z.z. je navrhnutý  rozpočet na </w:t>
      </w:r>
      <w:r w:rsidR="00EE5163" w:rsidRPr="007A6AE0">
        <w:t xml:space="preserve">prebiehajúci projekt pre 6 zamestnancov vrátane </w:t>
      </w:r>
      <w:r w:rsidR="00245829" w:rsidRPr="007A6AE0">
        <w:t>koordinátora do 30. 04. 2019 a nový projekt pre 12 zamestnancov vrátane koordinátora od 01. 03. 2019.</w:t>
      </w:r>
      <w:r w:rsidRPr="007A6AE0">
        <w:t xml:space="preserve"> Finančný príspevok na úhradu časti CCP zamestnanca je  vo výške najviac    </w:t>
      </w:r>
      <w:r w:rsidR="0087108B" w:rsidRPr="007A6AE0">
        <w:t xml:space="preserve">95 % CCP zamestnanca. </w:t>
      </w:r>
      <w:r w:rsidRPr="007A6AE0">
        <w:rPr>
          <w:sz w:val="22"/>
          <w:szCs w:val="22"/>
        </w:rPr>
        <w:t xml:space="preserve"> </w:t>
      </w:r>
      <w:r w:rsidRPr="007A6AE0">
        <w:t xml:space="preserve">Finančný príspevok na úhradu časti nevyhnutných nákladov - napr. na osobné ochranné pracovné prostriedky, pracovné </w:t>
      </w:r>
      <w:r w:rsidRPr="007A6AE0">
        <w:lastRenderedPageBreak/>
        <w:t xml:space="preserve">pomôcky, pracovné náradie je  vo výške </w:t>
      </w:r>
      <w:r w:rsidR="0087108B" w:rsidRPr="007A6AE0">
        <w:t>62,52</w:t>
      </w:r>
      <w:r w:rsidRPr="007A6AE0">
        <w:t xml:space="preserve"> €/zamestnanec.  Finančný príspevok na mentora  sa poskytuje  najviac vo výške </w:t>
      </w:r>
      <w:r w:rsidR="0087108B" w:rsidRPr="007A6AE0">
        <w:t>81,12</w:t>
      </w:r>
      <w:r w:rsidRPr="007A6AE0">
        <w:t xml:space="preserve"> € /1 mentorovaný zamestnanec/1 mesiac za mentorované obdobie. Ostatné výdavky sa hradia z vlastných zdrojov MČ (5% CCP, stravné, odvod do sociálneho fondu, poistné, nemocenské dávky),</w:t>
      </w:r>
    </w:p>
    <w:p w:rsidR="00BA496F" w:rsidRPr="00245829" w:rsidRDefault="00BA496F" w:rsidP="00BA496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245829">
        <w:t xml:space="preserve">pol. 610 a 620 (podpoložky 611, 612001, 612002, 614, 621 – 625007)   -   výdavky na mzdy a odvody do poistných </w:t>
      </w:r>
      <w:r w:rsidR="00245829" w:rsidRPr="00245829">
        <w:t xml:space="preserve">fondov </w:t>
      </w:r>
      <w:r w:rsidRPr="00245829">
        <w:t>všetkých zamestnancov na § 54;</w:t>
      </w:r>
    </w:p>
    <w:p w:rsidR="00BA496F" w:rsidRPr="00245829" w:rsidRDefault="00BA496F" w:rsidP="00BA496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245829">
        <w:t>pol. 633 (podpoložky 633004, 633006, 633010, 633011, 633015) – výdavky na nákup materiálu potrebného na výkon činnosti aktivačných pracovníkov (náradie, všeobecný materiál, pracovné odevy a obuv, potraviny, pa</w:t>
      </w:r>
      <w:r w:rsidR="00245829" w:rsidRPr="00245829">
        <w:t>livá ako zdroj energie) na § 52</w:t>
      </w:r>
      <w:r w:rsidRPr="00245829">
        <w:t xml:space="preserve"> a § 54;</w:t>
      </w:r>
    </w:p>
    <w:p w:rsidR="00BA496F" w:rsidRPr="00245829" w:rsidRDefault="00BA496F" w:rsidP="00BA496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245829">
        <w:t>pol. 635 (podpoložka 635004) – výdavky na údržbu a opravu prevádzkových strojov, zariadení a náradia nakúpených na výkon zamestnancov na verejno-prospešné práce;</w:t>
      </w:r>
    </w:p>
    <w:p w:rsidR="00BA496F" w:rsidRPr="00245829" w:rsidRDefault="00BA496F" w:rsidP="00BA496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245829">
        <w:t>pol. 637 (podpoložky 637014, 637015, 637016)  – výdavky za  služby spojené s činnosťou a zamestnávaním aktivačných pracovníkov (napr. poistné, stravovanie, odvod do sociálneho fondu);</w:t>
      </w:r>
    </w:p>
    <w:p w:rsidR="00BA496F" w:rsidRPr="00245829" w:rsidRDefault="00BA496F" w:rsidP="00BA496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245829">
        <w:t>pol. 642 (podpoložka 642015)  – výdavky na nemocenské dávky zamestnancov na § 54.</w:t>
      </w:r>
    </w:p>
    <w:p w:rsidR="00BA496F" w:rsidRPr="00245829" w:rsidRDefault="00BA496F" w:rsidP="00BA496F">
      <w:pPr>
        <w:widowControl w:val="0"/>
        <w:autoSpaceDE w:val="0"/>
        <w:autoSpaceDN w:val="0"/>
        <w:adjustRightInd w:val="0"/>
        <w:jc w:val="both"/>
      </w:pPr>
    </w:p>
    <w:p w:rsidR="00BA496F" w:rsidRPr="008346DD" w:rsidRDefault="00BA496F" w:rsidP="00BA496F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BA496F" w:rsidRPr="00963F28" w:rsidRDefault="00BA496F" w:rsidP="00BA496F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u w:val="single"/>
        </w:rPr>
      </w:pPr>
      <w:r w:rsidRPr="00963F28">
        <w:rPr>
          <w:b/>
          <w:u w:val="single"/>
        </w:rPr>
        <w:t>výdavky súvisiace s rozvojom obcí</w:t>
      </w:r>
    </w:p>
    <w:p w:rsidR="00BA496F" w:rsidRPr="00963F28" w:rsidRDefault="00BA496F" w:rsidP="00BA496F">
      <w:pPr>
        <w:widowControl w:val="0"/>
        <w:autoSpaceDE w:val="0"/>
        <w:autoSpaceDN w:val="0"/>
        <w:adjustRightInd w:val="0"/>
        <w:ind w:left="720"/>
        <w:jc w:val="both"/>
        <w:rPr>
          <w:u w:val="single"/>
        </w:rPr>
      </w:pPr>
      <w:r w:rsidRPr="00963F28">
        <w:t>(programový rozpočet alebo jeho časť: podprogram 7.1; 7.5; 7.7)</w:t>
      </w:r>
    </w:p>
    <w:p w:rsidR="00BA496F" w:rsidRPr="00963F28" w:rsidRDefault="00BA496F" w:rsidP="00BA496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963F28">
        <w:t>pol. 632 (podpoložka 632001) - výdavky súvisiace so správou fontány (el. energia), výdavky za elektrickú energiu exteriérového kamerového systému;</w:t>
      </w:r>
    </w:p>
    <w:p w:rsidR="00BA496F" w:rsidRPr="00963F28" w:rsidRDefault="00BA496F" w:rsidP="00BA496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963F28">
        <w:t xml:space="preserve">pol. 633 (podpoložka 633006)  – výdavky na nákup a výsadbu letničiek, stromov a  živých plotov v rámci náhradnej výsadby, nákup </w:t>
      </w:r>
      <w:r w:rsidR="00245829" w:rsidRPr="00963F28">
        <w:t>dosiek na lavičky a pod.</w:t>
      </w:r>
      <w:r w:rsidRPr="00963F28">
        <w:t>;</w:t>
      </w:r>
    </w:p>
    <w:p w:rsidR="00BA496F" w:rsidRPr="00963F28" w:rsidRDefault="00BA496F" w:rsidP="00BA496F">
      <w:pPr>
        <w:pStyle w:val="Odstavecseseznamem"/>
        <w:numPr>
          <w:ilvl w:val="0"/>
          <w:numId w:val="14"/>
        </w:numPr>
        <w:jc w:val="both"/>
        <w:rPr>
          <w:lang w:eastAsia="sk-SK"/>
        </w:rPr>
      </w:pPr>
      <w:r w:rsidRPr="00963F28">
        <w:t xml:space="preserve">pol. 635 (podpoložky 635004, 635005, 635006)  – výdavky na údržbu verejnej zelene – napr. kosenie verejných priestranstiev, orezy stromov a krov, polievanie, hrabanie lístia,  chemický postrek inváznych rastlín, tráv a gaštanov; výdavky na opravu a údržbu detských prvkov a celkového zariadenia detských ihrísk z dôvodu devastácie a poškodenia detských ihrísk  (napr. oprava oplotení, výmena a prepieranie piesku, doštrkovanie), výdavky na opravu trhových stolov; </w:t>
      </w:r>
      <w:r w:rsidRPr="00963F28">
        <w:rPr>
          <w:lang w:eastAsia="sk-SK"/>
        </w:rPr>
        <w:t xml:space="preserve">hodín na Moskovskej triede, oprava informačných tabúľ, vianočných dekorov, oprava a údržba exteriérového kamerového systému. </w:t>
      </w:r>
    </w:p>
    <w:p w:rsidR="00BA496F" w:rsidRPr="00963F28" w:rsidRDefault="00BA496F" w:rsidP="00BA496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963F28">
        <w:t>pol. 636 (podpoložka 636001, 636008)  – výdavky za prenájom optického vlákna pre 2 kamery  (exteriérový kamerový systém);  výdavky za prenájom objektov SBD – exteriérový kamerový systém;</w:t>
      </w:r>
    </w:p>
    <w:p w:rsidR="00BA496F" w:rsidRPr="00963F28" w:rsidRDefault="00BA496F" w:rsidP="00BA496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963F28">
        <w:t>pol. 637 (podpoložky 63700</w:t>
      </w:r>
      <w:r w:rsidR="00245829" w:rsidRPr="00963F28">
        <w:t>4</w:t>
      </w:r>
      <w:r w:rsidRPr="00963F28">
        <w:t>, 63700</w:t>
      </w:r>
      <w:r w:rsidR="00245829" w:rsidRPr="00963F28">
        <w:t>5</w:t>
      </w:r>
      <w:r w:rsidRPr="00963F28">
        <w:t>) – výdavky za hlavnú ročnú kontrolu detských ihrísk,  za výrobu informačných tabúľ na detské ihriská, výdavky za služby súvisiace s verejným obstarávaním, výdavky  za  montáž a demontáž vianočnej výzdoby, výdavky za výrub  stromov;</w:t>
      </w:r>
    </w:p>
    <w:p w:rsidR="00963F28" w:rsidRPr="00963F28" w:rsidRDefault="00963F28" w:rsidP="00BA496F">
      <w:pPr>
        <w:jc w:val="both"/>
        <w:rPr>
          <w:b/>
          <w:sz w:val="24"/>
          <w:szCs w:val="24"/>
        </w:rPr>
      </w:pPr>
    </w:p>
    <w:p w:rsidR="00BA496F" w:rsidRPr="00963F28" w:rsidRDefault="00BA496F" w:rsidP="00BA496F">
      <w:pPr>
        <w:jc w:val="both"/>
      </w:pPr>
      <w:r w:rsidRPr="00963F28">
        <w:rPr>
          <w:b/>
          <w:sz w:val="24"/>
          <w:szCs w:val="24"/>
        </w:rPr>
        <w:t xml:space="preserve">Funkčná klasifikácia 08.1.0 – Rekreačné a športové služby   </w:t>
      </w:r>
    </w:p>
    <w:p w:rsidR="00BA496F" w:rsidRPr="00963F28" w:rsidRDefault="00BA496F" w:rsidP="00BA496F">
      <w:pPr>
        <w:jc w:val="both"/>
      </w:pPr>
      <w:r w:rsidRPr="00963F28">
        <w:t>V rámci tejto funkčnej klasifikácie  sú rozpočtované:</w:t>
      </w:r>
    </w:p>
    <w:p w:rsidR="00BA496F" w:rsidRPr="00963F28" w:rsidRDefault="00BA496F" w:rsidP="00BA496F">
      <w:pPr>
        <w:pStyle w:val="Odstavecseseznamem"/>
        <w:numPr>
          <w:ilvl w:val="0"/>
          <w:numId w:val="15"/>
        </w:numPr>
        <w:jc w:val="both"/>
      </w:pPr>
      <w:r w:rsidRPr="00963F28">
        <w:rPr>
          <w:b/>
        </w:rPr>
        <w:t xml:space="preserve">výdavky na športové podujatia </w:t>
      </w:r>
      <w:r w:rsidRPr="00963F28">
        <w:t>(programový rozpočet alebo jeho časť: podprogram 5.2;  5.3)</w:t>
      </w:r>
    </w:p>
    <w:p w:rsidR="00BA496F" w:rsidRPr="00963F28" w:rsidRDefault="00BA496F" w:rsidP="00BA496F">
      <w:pPr>
        <w:numPr>
          <w:ilvl w:val="0"/>
          <w:numId w:val="16"/>
        </w:numPr>
        <w:jc w:val="both"/>
      </w:pPr>
      <w:r w:rsidRPr="00963F28">
        <w:t>pol. 620 (podpoložky 621 – 625007) – odvody do poistných fondov z odmien zamestnancov mimopracovného pomeru  (napr. rozhodca pri súťažiach);</w:t>
      </w:r>
    </w:p>
    <w:p w:rsidR="00BA496F" w:rsidRPr="00963F28" w:rsidRDefault="00BA496F" w:rsidP="00BA496F">
      <w:pPr>
        <w:ind w:left="720"/>
        <w:jc w:val="both"/>
      </w:pPr>
      <w:r w:rsidRPr="00963F28">
        <w:t xml:space="preserve">pol. 637 (podpoložky 637002, 637027) – výdavky súvisiace s organizovaním športových podujatí (napr. nákup  telovýchovného a športového materiálu, vecných darov pri športových podujatiach, odmeny  rozhodcom – dohody v zmysle ZP, občerstvenie);  </w:t>
      </w:r>
    </w:p>
    <w:p w:rsidR="00BA496F" w:rsidRPr="00963F28" w:rsidRDefault="00BA496F" w:rsidP="00BA496F">
      <w:pPr>
        <w:pStyle w:val="Odstavecseseznamem"/>
        <w:numPr>
          <w:ilvl w:val="0"/>
          <w:numId w:val="15"/>
        </w:numPr>
        <w:jc w:val="both"/>
      </w:pPr>
      <w:r w:rsidRPr="00963F28">
        <w:rPr>
          <w:b/>
        </w:rPr>
        <w:t xml:space="preserve">výdavky na športové ihriská </w:t>
      </w:r>
      <w:r w:rsidRPr="00963F28">
        <w:t>(programový rozpočet alebo jeho časť: podprogram 5.1)</w:t>
      </w:r>
    </w:p>
    <w:p w:rsidR="00BA496F" w:rsidRPr="00963F28" w:rsidRDefault="00BA496F" w:rsidP="00BA496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963F28">
        <w:t>pol. 635 (podpoložka 635006) – výdavky na údržbu športových ihrísk (napr.  nátery oplotenia na športových ihriskách, tlmiace nátery, spevnenie stĺpov basketbalových košov a stĺpikov upevňujúcich oplotenie a  ostatná údržba zariadení športových ihrísk;</w:t>
      </w:r>
    </w:p>
    <w:p w:rsidR="00BA496F" w:rsidRPr="00963F28" w:rsidRDefault="00BA496F" w:rsidP="00BA496F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963F28">
        <w:rPr>
          <w:b/>
        </w:rPr>
        <w:t>výdavky na mobilnú ľadovú plochu</w:t>
      </w:r>
      <w:r w:rsidRPr="00963F28">
        <w:t xml:space="preserve"> (programový rozpočet alebo jeho časť: podprogram 5.4)</w:t>
      </w:r>
    </w:p>
    <w:p w:rsidR="00BA496F" w:rsidRPr="00963F28" w:rsidRDefault="00BA496F" w:rsidP="00BA496F">
      <w:pPr>
        <w:pStyle w:val="Odstavecseseznamem"/>
        <w:numPr>
          <w:ilvl w:val="0"/>
          <w:numId w:val="17"/>
        </w:numPr>
        <w:jc w:val="both"/>
      </w:pPr>
      <w:r w:rsidRPr="00963F28">
        <w:t>pol. 632 (podpoložka 632001) – výdavky za elektrickú prípojku;</w:t>
      </w:r>
    </w:p>
    <w:p w:rsidR="00BA496F" w:rsidRPr="008767B0" w:rsidRDefault="00BA496F" w:rsidP="008767B0">
      <w:pPr>
        <w:pStyle w:val="Odstavecseseznamem"/>
        <w:numPr>
          <w:ilvl w:val="0"/>
          <w:numId w:val="17"/>
        </w:numPr>
        <w:jc w:val="both"/>
      </w:pPr>
      <w:r w:rsidRPr="00963F28">
        <w:t>pol. 637 (podpoložky 637003, 637011) – výdavky za inzerciu a znalecké posudky.</w:t>
      </w:r>
    </w:p>
    <w:p w:rsidR="00BA496F" w:rsidRPr="00963F28" w:rsidRDefault="00BA496F" w:rsidP="00BA496F">
      <w:pPr>
        <w:jc w:val="both"/>
      </w:pPr>
      <w:r w:rsidRPr="00963F28">
        <w:rPr>
          <w:b/>
          <w:sz w:val="24"/>
          <w:szCs w:val="24"/>
        </w:rPr>
        <w:lastRenderedPageBreak/>
        <w:t>Funkčná klasifikácia 08.2.0/A –Kultúrne služby</w:t>
      </w:r>
    </w:p>
    <w:p w:rsidR="00BA496F" w:rsidRPr="00963F28" w:rsidRDefault="00BA496F" w:rsidP="00BA496F">
      <w:pPr>
        <w:jc w:val="both"/>
      </w:pPr>
      <w:r w:rsidRPr="00963F28">
        <w:t>(programový rozpočet alebo jeho časť: podprogram 3.1;  6.2;)</w:t>
      </w:r>
    </w:p>
    <w:p w:rsidR="00BA496F" w:rsidRPr="00963F28" w:rsidRDefault="00BA496F" w:rsidP="00BA496F">
      <w:pPr>
        <w:jc w:val="both"/>
      </w:pPr>
      <w:r w:rsidRPr="00963F28">
        <w:t>V rámci tejto funkčnej klasifikácie  sú rozpočtované:</w:t>
      </w:r>
    </w:p>
    <w:p w:rsidR="00BA496F" w:rsidRPr="00963F28" w:rsidRDefault="00BA496F" w:rsidP="00BA496F">
      <w:pPr>
        <w:numPr>
          <w:ilvl w:val="0"/>
          <w:numId w:val="17"/>
        </w:numPr>
        <w:jc w:val="both"/>
      </w:pPr>
      <w:r w:rsidRPr="00963F28">
        <w:t>pol. 620 (podpoložky 621 – 625007) – výdavky na poistné a príspevok do poisťovní z dohôd pre účinkujúcich na kultúrnych podujatiach;</w:t>
      </w:r>
    </w:p>
    <w:p w:rsidR="00BA496F" w:rsidRPr="00963F28" w:rsidRDefault="00BA496F" w:rsidP="00BA496F">
      <w:pPr>
        <w:numPr>
          <w:ilvl w:val="0"/>
          <w:numId w:val="17"/>
        </w:numPr>
        <w:jc w:val="both"/>
      </w:pPr>
      <w:r w:rsidRPr="00963F28">
        <w:t>pol. 637 (podpoložky 637002, 637027) – výdavky súvisiace s organizovaním kultúrnych podujatí  (napr. občerstvenie pri kultúrnych podujatiach, nákup materiálu na výrobu darčekov a iné aktivity, vecné dary pri kultúrnych podujatiach, odmeny účinkujúcim, grafické služby, tlač plagátov);</w:t>
      </w:r>
    </w:p>
    <w:p w:rsidR="00BA496F" w:rsidRPr="00963F28" w:rsidRDefault="00BA496F" w:rsidP="00BA496F">
      <w:pPr>
        <w:jc w:val="both"/>
        <w:rPr>
          <w:b/>
          <w:i/>
        </w:rPr>
      </w:pPr>
    </w:p>
    <w:p w:rsidR="00BA496F" w:rsidRPr="00963F28" w:rsidRDefault="00BA496F" w:rsidP="00BA496F">
      <w:pPr>
        <w:jc w:val="both"/>
        <w:rPr>
          <w:b/>
          <w:i/>
        </w:rPr>
      </w:pPr>
    </w:p>
    <w:p w:rsidR="00BA496F" w:rsidRPr="00963F28" w:rsidRDefault="00BA496F" w:rsidP="00BA496F">
      <w:pPr>
        <w:jc w:val="both"/>
        <w:rPr>
          <w:sz w:val="22"/>
          <w:szCs w:val="22"/>
        </w:rPr>
      </w:pPr>
      <w:r w:rsidRPr="00963F28">
        <w:rPr>
          <w:b/>
          <w:sz w:val="24"/>
          <w:szCs w:val="24"/>
        </w:rPr>
        <w:t>Funkčná klasifikácia 08.2.0/B –Kultúrne služby (</w:t>
      </w:r>
      <w:r w:rsidRPr="00963F28">
        <w:rPr>
          <w:b/>
          <w:i/>
          <w:sz w:val="22"/>
          <w:szCs w:val="22"/>
        </w:rPr>
        <w:t>Klubové a špeciálne kultúrne zariadenia</w:t>
      </w:r>
      <w:r w:rsidRPr="00963F28">
        <w:rPr>
          <w:b/>
          <w:sz w:val="22"/>
          <w:szCs w:val="22"/>
        </w:rPr>
        <w:t>)</w:t>
      </w:r>
    </w:p>
    <w:p w:rsidR="00BA496F" w:rsidRPr="00963F28" w:rsidRDefault="00BA496F" w:rsidP="00BA496F">
      <w:pPr>
        <w:jc w:val="both"/>
        <w:rPr>
          <w:sz w:val="22"/>
          <w:szCs w:val="22"/>
        </w:rPr>
      </w:pPr>
      <w:r w:rsidRPr="00963F28">
        <w:t>(programový rozpočet alebo jeho časť: podprogram 6.1)</w:t>
      </w:r>
    </w:p>
    <w:p w:rsidR="00BA496F" w:rsidRPr="00963F28" w:rsidRDefault="00BA496F" w:rsidP="00BA496F">
      <w:pPr>
        <w:jc w:val="both"/>
      </w:pPr>
    </w:p>
    <w:p w:rsidR="00BA496F" w:rsidRPr="00963F28" w:rsidRDefault="00BA496F" w:rsidP="00BA496F">
      <w:pPr>
        <w:jc w:val="both"/>
      </w:pPr>
      <w:r w:rsidRPr="00963F28">
        <w:t>V rámci tejto funkčnej klasifikácie  sú rozpočtované:</w:t>
      </w:r>
    </w:p>
    <w:p w:rsidR="00BA496F" w:rsidRPr="00963F28" w:rsidRDefault="00BA496F" w:rsidP="00BA496F">
      <w:pPr>
        <w:numPr>
          <w:ilvl w:val="0"/>
          <w:numId w:val="18"/>
        </w:numPr>
        <w:jc w:val="both"/>
      </w:pPr>
      <w:r w:rsidRPr="00963F28">
        <w:t>pol. 610 a 620 (podpoložky 611, 612001, 614, 621 – 625007)   - výdavky na mzdy a odvody do poistných fondov  pre správcu klubového zariadenia;</w:t>
      </w:r>
    </w:p>
    <w:p w:rsidR="00BA496F" w:rsidRPr="00346FD8" w:rsidRDefault="00BA496F" w:rsidP="00BA496F">
      <w:pPr>
        <w:numPr>
          <w:ilvl w:val="0"/>
          <w:numId w:val="18"/>
        </w:numPr>
        <w:jc w:val="both"/>
      </w:pPr>
      <w:r w:rsidRPr="00346FD8">
        <w:t>pol. 632 (podpoložky 632001, 632002) -  výdavky za energie klubového zariadenia (teplo, elektrická energia, vodné, stočné);</w:t>
      </w:r>
    </w:p>
    <w:p w:rsidR="00BA496F" w:rsidRPr="00346FD8" w:rsidRDefault="00BA496F" w:rsidP="00BA496F">
      <w:pPr>
        <w:numPr>
          <w:ilvl w:val="0"/>
          <w:numId w:val="18"/>
        </w:numPr>
        <w:jc w:val="both"/>
      </w:pPr>
      <w:r w:rsidRPr="00346FD8">
        <w:t xml:space="preserve">pol. 633 (podpoložky 633004, 633006) – výdavky na nákup </w:t>
      </w:r>
      <w:r w:rsidR="00346FD8" w:rsidRPr="00346FD8">
        <w:t>čistiace a hygienické potreby,</w:t>
      </w:r>
    </w:p>
    <w:p w:rsidR="00BA496F" w:rsidRPr="00963F28" w:rsidRDefault="00BA496F" w:rsidP="00BA496F">
      <w:pPr>
        <w:numPr>
          <w:ilvl w:val="0"/>
          <w:numId w:val="18"/>
        </w:numPr>
        <w:jc w:val="both"/>
      </w:pPr>
      <w:r w:rsidRPr="00963F28">
        <w:t xml:space="preserve">pol. 642 (podpoložka 642015)  – výdavky na nemocenské dávky. </w:t>
      </w:r>
    </w:p>
    <w:p w:rsidR="00BA496F" w:rsidRPr="00963F28" w:rsidRDefault="00BA496F" w:rsidP="00BA496F">
      <w:pPr>
        <w:jc w:val="both"/>
      </w:pPr>
    </w:p>
    <w:p w:rsidR="00BA496F" w:rsidRPr="00963F28" w:rsidRDefault="00BA496F" w:rsidP="00BA496F">
      <w:pPr>
        <w:pStyle w:val="Zhlav"/>
        <w:tabs>
          <w:tab w:val="left" w:pos="708"/>
        </w:tabs>
        <w:jc w:val="both"/>
        <w:rPr>
          <w:b/>
          <w:sz w:val="24"/>
          <w:szCs w:val="24"/>
        </w:rPr>
      </w:pPr>
      <w:r w:rsidRPr="00963F28">
        <w:rPr>
          <w:b/>
          <w:sz w:val="24"/>
          <w:szCs w:val="24"/>
        </w:rPr>
        <w:t>Funkčná klasifikácia 08.3.0  – Vysielacie a vydavateľské služby</w:t>
      </w:r>
    </w:p>
    <w:p w:rsidR="00BA496F" w:rsidRPr="00963F28" w:rsidRDefault="00BA496F" w:rsidP="00BA496F">
      <w:pPr>
        <w:jc w:val="both"/>
      </w:pPr>
      <w:r w:rsidRPr="00963F28">
        <w:t>(programový rozpočet alebo jeho časť: podprogram 3.2)</w:t>
      </w:r>
    </w:p>
    <w:p w:rsidR="00BA496F" w:rsidRPr="00963F28" w:rsidRDefault="00BA496F" w:rsidP="00BA496F">
      <w:pPr>
        <w:jc w:val="both"/>
      </w:pPr>
    </w:p>
    <w:p w:rsidR="00BA496F" w:rsidRPr="00963F28" w:rsidRDefault="00BA496F" w:rsidP="00BA496F">
      <w:pPr>
        <w:jc w:val="both"/>
      </w:pPr>
      <w:r w:rsidRPr="00963F28">
        <w:t>V rámci tejto funkčnej klasifikácie  sú rozpočtované:</w:t>
      </w:r>
    </w:p>
    <w:p w:rsidR="00BA496F" w:rsidRPr="00963F28" w:rsidRDefault="00BA496F" w:rsidP="00BA496F">
      <w:pPr>
        <w:numPr>
          <w:ilvl w:val="0"/>
          <w:numId w:val="19"/>
        </w:numPr>
        <w:jc w:val="both"/>
      </w:pPr>
      <w:r w:rsidRPr="00963F28">
        <w:t>pol. 620 (podpoložky 621 – 625007) – výdavky na poistné a odvody do poisťovní z dohôd za distribúciu občasníka Kvapka;</w:t>
      </w:r>
    </w:p>
    <w:p w:rsidR="00BA496F" w:rsidRPr="00963F28" w:rsidRDefault="00BA496F" w:rsidP="00BA496F">
      <w:pPr>
        <w:numPr>
          <w:ilvl w:val="0"/>
          <w:numId w:val="19"/>
        </w:numPr>
        <w:jc w:val="both"/>
      </w:pPr>
      <w:r w:rsidRPr="00963F28">
        <w:t>pol. 637 (podpoložky 6370104, 637027) – výdavky za grafickú úpravu a tlač občasníka Kvapka a odmeny za distribúciu občasníka.</w:t>
      </w:r>
    </w:p>
    <w:p w:rsidR="00BA496F" w:rsidRPr="00963F28" w:rsidRDefault="00BA496F" w:rsidP="00BA496F">
      <w:pPr>
        <w:pStyle w:val="Zhlav"/>
        <w:tabs>
          <w:tab w:val="left" w:pos="708"/>
        </w:tabs>
        <w:jc w:val="both"/>
        <w:rPr>
          <w:b/>
          <w:sz w:val="24"/>
          <w:szCs w:val="24"/>
        </w:rPr>
      </w:pPr>
    </w:p>
    <w:p w:rsidR="00BA496F" w:rsidRPr="00963F28" w:rsidRDefault="00BA496F" w:rsidP="00BA496F">
      <w:pPr>
        <w:pStyle w:val="Zhlav"/>
        <w:tabs>
          <w:tab w:val="left" w:pos="708"/>
        </w:tabs>
        <w:jc w:val="both"/>
        <w:rPr>
          <w:b/>
          <w:sz w:val="24"/>
          <w:szCs w:val="24"/>
        </w:rPr>
      </w:pPr>
      <w:r w:rsidRPr="00963F28">
        <w:rPr>
          <w:b/>
          <w:sz w:val="24"/>
          <w:szCs w:val="24"/>
        </w:rPr>
        <w:t>Funkčná klasifikácia 09.5.0  – Vzdelávanie nedefinovateľné podľa úrovne</w:t>
      </w:r>
    </w:p>
    <w:p w:rsidR="00BA496F" w:rsidRPr="00963F28" w:rsidRDefault="00BA496F" w:rsidP="00BA496F">
      <w:pPr>
        <w:jc w:val="both"/>
      </w:pPr>
      <w:r w:rsidRPr="00963F28">
        <w:t>(programový rozpočet alebo jeho časť: podprogram 2.5)</w:t>
      </w:r>
    </w:p>
    <w:p w:rsidR="00BA496F" w:rsidRPr="00963F28" w:rsidRDefault="00BA496F" w:rsidP="00BA496F">
      <w:pPr>
        <w:jc w:val="both"/>
      </w:pPr>
    </w:p>
    <w:p w:rsidR="00BA496F" w:rsidRPr="00963F28" w:rsidRDefault="00BA496F" w:rsidP="00BA496F">
      <w:pPr>
        <w:jc w:val="both"/>
      </w:pPr>
      <w:r w:rsidRPr="00963F28">
        <w:t>V rámci tejto funkčnej klasifikácie  sú rozpočtované:</w:t>
      </w:r>
    </w:p>
    <w:p w:rsidR="00BA496F" w:rsidRPr="00963F28" w:rsidRDefault="00BA496F" w:rsidP="00BA496F">
      <w:pPr>
        <w:numPr>
          <w:ilvl w:val="0"/>
          <w:numId w:val="20"/>
        </w:numPr>
        <w:jc w:val="both"/>
      </w:pPr>
      <w:r w:rsidRPr="00963F28">
        <w:t xml:space="preserve">pol. 637 (podpoložka 637001) – výdavky za externé školenia – účastnícke poplatky organizáciám </w:t>
      </w:r>
      <w:r w:rsidR="00963F28">
        <w:t>usporiada</w:t>
      </w:r>
      <w:r w:rsidRPr="00963F28">
        <w:t>júcim školenia.</w:t>
      </w:r>
    </w:p>
    <w:p w:rsidR="00BA496F" w:rsidRPr="00963F28" w:rsidRDefault="00BA496F" w:rsidP="00BA496F">
      <w:pPr>
        <w:ind w:left="360"/>
        <w:jc w:val="both"/>
      </w:pPr>
    </w:p>
    <w:p w:rsidR="00BA496F" w:rsidRPr="008346DD" w:rsidRDefault="00BA496F" w:rsidP="00BA496F">
      <w:pPr>
        <w:jc w:val="both"/>
        <w:rPr>
          <w:sz w:val="18"/>
          <w:szCs w:val="18"/>
          <w:highlight w:val="yellow"/>
        </w:rPr>
      </w:pPr>
    </w:p>
    <w:p w:rsidR="00BA496F" w:rsidRPr="00963F28" w:rsidRDefault="00BA496F" w:rsidP="00BA496F">
      <w:pPr>
        <w:pStyle w:val="Zhlav"/>
        <w:tabs>
          <w:tab w:val="left" w:pos="708"/>
        </w:tabs>
        <w:jc w:val="both"/>
        <w:rPr>
          <w:b/>
          <w:sz w:val="24"/>
          <w:szCs w:val="24"/>
        </w:rPr>
      </w:pPr>
      <w:r w:rsidRPr="00963F28">
        <w:rPr>
          <w:b/>
          <w:sz w:val="24"/>
          <w:szCs w:val="24"/>
        </w:rPr>
        <w:t xml:space="preserve">Funkčná klasifikácia 10.2.0/A  – Staroba </w:t>
      </w:r>
      <w:r w:rsidRPr="00963F28">
        <w:rPr>
          <w:b/>
          <w:i/>
          <w:sz w:val="22"/>
          <w:szCs w:val="22"/>
        </w:rPr>
        <w:t>(zariadenie sociálnych služieb</w:t>
      </w:r>
      <w:r w:rsidRPr="00963F28">
        <w:rPr>
          <w:b/>
          <w:sz w:val="24"/>
          <w:szCs w:val="24"/>
        </w:rPr>
        <w:t>)</w:t>
      </w:r>
    </w:p>
    <w:p w:rsidR="00BA496F" w:rsidRPr="00963F28" w:rsidRDefault="00BA496F" w:rsidP="00BA496F">
      <w:pPr>
        <w:jc w:val="both"/>
      </w:pPr>
      <w:r w:rsidRPr="00963F28">
        <w:t>(programový rozpočet alebo jeho časť: podprogram 8.5, 8.6)</w:t>
      </w:r>
    </w:p>
    <w:p w:rsidR="00BA496F" w:rsidRPr="00963F28" w:rsidRDefault="00BA496F" w:rsidP="00BA496F">
      <w:pPr>
        <w:jc w:val="both"/>
        <w:rPr>
          <w:sz w:val="24"/>
          <w:szCs w:val="24"/>
        </w:rPr>
      </w:pPr>
    </w:p>
    <w:p w:rsidR="00BA496F" w:rsidRPr="00963F28" w:rsidRDefault="00BA496F" w:rsidP="00BA496F">
      <w:pPr>
        <w:jc w:val="both"/>
      </w:pPr>
      <w:r w:rsidRPr="00963F28">
        <w:t>V rámci tejto funkčnej klasifikácie  sú rozpočtované:</w:t>
      </w:r>
    </w:p>
    <w:p w:rsidR="00BA496F" w:rsidRPr="00963F28" w:rsidRDefault="00BA496F" w:rsidP="00BA496F">
      <w:pPr>
        <w:numPr>
          <w:ilvl w:val="0"/>
          <w:numId w:val="20"/>
        </w:numPr>
        <w:jc w:val="both"/>
      </w:pPr>
      <w:r w:rsidRPr="00963F28">
        <w:t>pol. 620 (podpoložky 621 – 625007)  -  výdavky na poistné a príspevok do poisťovní z odmien  pre vedúce denného centra a  účinkujúcich na rôznych akciách;</w:t>
      </w:r>
    </w:p>
    <w:p w:rsidR="00BA496F" w:rsidRPr="00963F28" w:rsidRDefault="00BA496F" w:rsidP="00BA496F">
      <w:pPr>
        <w:numPr>
          <w:ilvl w:val="0"/>
          <w:numId w:val="20"/>
        </w:numPr>
        <w:jc w:val="both"/>
      </w:pPr>
      <w:r w:rsidRPr="00963F28">
        <w:lastRenderedPageBreak/>
        <w:t>pol. 633(podpoložky 633006, 633009)  -  výdavky na materiál (napr. materiál potrebný pre rôzne aktivity, resp. činnosť krúžkov) a časopisy pre členov Denného centra;</w:t>
      </w:r>
    </w:p>
    <w:p w:rsidR="00BA496F" w:rsidRPr="00963F28" w:rsidRDefault="00BA496F" w:rsidP="00BA496F">
      <w:pPr>
        <w:numPr>
          <w:ilvl w:val="0"/>
          <w:numId w:val="20"/>
        </w:numPr>
        <w:jc w:val="both"/>
      </w:pPr>
      <w:r w:rsidRPr="00963F28">
        <w:t>pol. 637 (podpoložky 637004, 637027) - výdavky za odmeny vedúcim denného centra, odmeny účinkujúcim na rôznych akciách na základe dohôd o vykonaní práce, poplatky SOZE, výdavky  za služby  pri organizovaní podujatí Denného centra;</w:t>
      </w:r>
    </w:p>
    <w:p w:rsidR="00BA496F" w:rsidRPr="002E722F" w:rsidRDefault="00BA496F" w:rsidP="00BA496F">
      <w:pPr>
        <w:pStyle w:val="Bezmezer"/>
      </w:pPr>
      <w:r w:rsidRPr="002E722F">
        <w:t>Penzión pre dôchodcov – Senior dom</w:t>
      </w:r>
    </w:p>
    <w:p w:rsidR="00BA496F" w:rsidRPr="002E722F" w:rsidRDefault="00BA496F" w:rsidP="00BA496F">
      <w:pPr>
        <w:pStyle w:val="Odstavecseseznamem"/>
        <w:numPr>
          <w:ilvl w:val="0"/>
          <w:numId w:val="21"/>
        </w:numPr>
        <w:rPr>
          <w:b/>
          <w:i/>
        </w:rPr>
      </w:pPr>
      <w:r w:rsidRPr="002E722F">
        <w:t xml:space="preserve">pol. 637 (podpoložka 637011) – výdavky za statický </w:t>
      </w:r>
      <w:r w:rsidRPr="002E722F">
        <w:rPr>
          <w:lang w:eastAsia="sk-SK"/>
        </w:rPr>
        <w:t>posudok na posúdenie stavby a súdnoznalecký posudok na určenie hodnoty stavby Senior domu.</w:t>
      </w:r>
    </w:p>
    <w:p w:rsidR="00BA496F" w:rsidRPr="008346DD" w:rsidRDefault="00BA496F" w:rsidP="00BA496F">
      <w:pPr>
        <w:rPr>
          <w:b/>
          <w:i/>
          <w:highlight w:val="yellow"/>
        </w:rPr>
      </w:pPr>
    </w:p>
    <w:p w:rsidR="004B085F" w:rsidRPr="008346DD" w:rsidRDefault="004B085F" w:rsidP="00BA496F">
      <w:pPr>
        <w:rPr>
          <w:b/>
          <w:sz w:val="24"/>
          <w:szCs w:val="24"/>
          <w:highlight w:val="yellow"/>
        </w:rPr>
      </w:pPr>
    </w:p>
    <w:p w:rsidR="00BA496F" w:rsidRPr="00963F28" w:rsidRDefault="00BA496F" w:rsidP="00BA496F">
      <w:pPr>
        <w:rPr>
          <w:b/>
          <w:i/>
        </w:rPr>
      </w:pPr>
      <w:r w:rsidRPr="00BB4FAF">
        <w:rPr>
          <w:b/>
          <w:sz w:val="24"/>
          <w:szCs w:val="24"/>
        </w:rPr>
        <w:t>F</w:t>
      </w:r>
      <w:r w:rsidRPr="00963F28">
        <w:rPr>
          <w:b/>
          <w:sz w:val="24"/>
          <w:szCs w:val="24"/>
        </w:rPr>
        <w:t xml:space="preserve">unkčná klasifikácia 10.2.0/B  – Staroba </w:t>
      </w:r>
      <w:r w:rsidRPr="00963F28">
        <w:rPr>
          <w:b/>
          <w:i/>
          <w:sz w:val="22"/>
          <w:szCs w:val="22"/>
        </w:rPr>
        <w:t>(ďalšie sociálne služby</w:t>
      </w:r>
      <w:r w:rsidRPr="00963F28">
        <w:rPr>
          <w:b/>
        </w:rPr>
        <w:t>)</w:t>
      </w:r>
    </w:p>
    <w:p w:rsidR="00BA496F" w:rsidRPr="00963F28" w:rsidRDefault="00BA496F" w:rsidP="00BA496F">
      <w:r w:rsidRPr="00963F28">
        <w:t>(programový rozpočet alebo jeho časť: podprogram 8.1)</w:t>
      </w:r>
    </w:p>
    <w:p w:rsidR="00BA496F" w:rsidRPr="00963F28" w:rsidRDefault="00BA496F" w:rsidP="00BA496F">
      <w:pPr>
        <w:rPr>
          <w:b/>
          <w:i/>
        </w:rPr>
      </w:pPr>
    </w:p>
    <w:p w:rsidR="00BA496F" w:rsidRPr="00963F28" w:rsidRDefault="00BA496F" w:rsidP="00BA496F">
      <w:r w:rsidRPr="00963F28">
        <w:t>V rámci tejto funkčnej klasifikácie  sú rozpočtované:</w:t>
      </w:r>
    </w:p>
    <w:p w:rsidR="00BA496F" w:rsidRPr="00963F28" w:rsidRDefault="00BA496F" w:rsidP="00BA496F">
      <w:pPr>
        <w:numPr>
          <w:ilvl w:val="0"/>
          <w:numId w:val="22"/>
        </w:numPr>
      </w:pPr>
      <w:r w:rsidRPr="00963F28">
        <w:t xml:space="preserve">pol. 642(podpoložka 642014) </w:t>
      </w:r>
      <w:r w:rsidRPr="00963F28">
        <w:rPr>
          <w:b/>
        </w:rPr>
        <w:t xml:space="preserve"> – </w:t>
      </w:r>
      <w:r w:rsidRPr="00963F28">
        <w:t xml:space="preserve">výdavky na príspevok na stravovanie dôchodcov (refundovaný Mestom Košice). </w:t>
      </w:r>
    </w:p>
    <w:p w:rsidR="00BA496F" w:rsidRPr="008346DD" w:rsidRDefault="00BA496F" w:rsidP="00BA496F">
      <w:pPr>
        <w:rPr>
          <w:b/>
          <w:i/>
          <w:highlight w:val="yellow"/>
        </w:rPr>
      </w:pPr>
    </w:p>
    <w:p w:rsidR="00BA496F" w:rsidRPr="008346DD" w:rsidRDefault="00BA496F" w:rsidP="00BA496F">
      <w:pPr>
        <w:rPr>
          <w:b/>
          <w:i/>
          <w:highlight w:val="yellow"/>
        </w:rPr>
      </w:pPr>
    </w:p>
    <w:p w:rsidR="00BA496F" w:rsidRPr="00963F28" w:rsidRDefault="00BA496F" w:rsidP="00BA496F">
      <w:pPr>
        <w:rPr>
          <w:b/>
          <w:i/>
          <w:sz w:val="24"/>
          <w:szCs w:val="24"/>
        </w:rPr>
      </w:pPr>
      <w:r w:rsidRPr="00963F28">
        <w:rPr>
          <w:b/>
          <w:sz w:val="24"/>
          <w:szCs w:val="24"/>
        </w:rPr>
        <w:t>Funkčná klasifikácia 10.7.0  – Sociálna pomoc občanom v hmotnej a sociálnej núdzi</w:t>
      </w:r>
    </w:p>
    <w:p w:rsidR="00BA496F" w:rsidRPr="00963F28" w:rsidRDefault="00BA496F" w:rsidP="00BA496F">
      <w:r w:rsidRPr="00963F28">
        <w:t>(programový rozpočet alebo jeho časť: podprogram 8.2)</w:t>
      </w:r>
    </w:p>
    <w:p w:rsidR="00BA496F" w:rsidRPr="00963F28" w:rsidRDefault="00BA496F" w:rsidP="00BA496F">
      <w:pPr>
        <w:rPr>
          <w:b/>
          <w:i/>
          <w:sz w:val="24"/>
          <w:szCs w:val="24"/>
        </w:rPr>
      </w:pPr>
    </w:p>
    <w:p w:rsidR="00BA496F" w:rsidRPr="00963F28" w:rsidRDefault="00BA496F" w:rsidP="00BA496F">
      <w:r w:rsidRPr="00963F28">
        <w:t>V rámci tejto funkčnej klasifikácie  sú rozpočtované:</w:t>
      </w:r>
    </w:p>
    <w:p w:rsidR="00BA496F" w:rsidRPr="00963F28" w:rsidRDefault="00BA496F" w:rsidP="00BA496F">
      <w:pPr>
        <w:numPr>
          <w:ilvl w:val="0"/>
          <w:numId w:val="22"/>
        </w:numPr>
        <w:rPr>
          <w:b/>
          <w:i/>
        </w:rPr>
      </w:pPr>
      <w:r w:rsidRPr="00963F28">
        <w:t>pol. 642 (podpoložka 642026)  – výdavky na poskytnutie  jednorazovej dávky v hmotnej núdzi.</w:t>
      </w:r>
    </w:p>
    <w:p w:rsidR="00BA496F" w:rsidRDefault="00BA496F" w:rsidP="00BA496F">
      <w:pPr>
        <w:pStyle w:val="Nadpis2"/>
        <w:rPr>
          <w:sz w:val="28"/>
          <w:szCs w:val="28"/>
        </w:rPr>
      </w:pPr>
    </w:p>
    <w:p w:rsidR="00BA496F" w:rsidRDefault="00BA496F" w:rsidP="00BA496F"/>
    <w:p w:rsidR="00BA496F" w:rsidRDefault="00BA496F" w:rsidP="00BA496F"/>
    <w:p w:rsidR="00BA496F" w:rsidRDefault="00BA496F" w:rsidP="00BA496F"/>
    <w:p w:rsidR="00963F28" w:rsidRDefault="00963F28" w:rsidP="00BA496F"/>
    <w:p w:rsidR="00963F28" w:rsidRDefault="00963F28" w:rsidP="00BA496F"/>
    <w:p w:rsidR="00BA496F" w:rsidRDefault="00BA496F" w:rsidP="00BA496F"/>
    <w:p w:rsidR="00BA496F" w:rsidRDefault="00BA496F" w:rsidP="00BA496F"/>
    <w:p w:rsidR="00BA496F" w:rsidRDefault="00BA496F" w:rsidP="00BA496F"/>
    <w:p w:rsidR="00BA496F" w:rsidRDefault="00BA496F" w:rsidP="00BA496F"/>
    <w:p w:rsidR="004B085F" w:rsidRDefault="004B085F" w:rsidP="00BA496F"/>
    <w:p w:rsidR="00BA496F" w:rsidRDefault="00BA496F" w:rsidP="00BA496F"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BA496F" w:rsidRDefault="00BA496F" w:rsidP="00BA496F">
      <w:pPr>
        <w:pStyle w:val="Nadpis2"/>
        <w:rPr>
          <w:sz w:val="28"/>
          <w:szCs w:val="28"/>
        </w:rPr>
      </w:pPr>
      <w:r>
        <w:rPr>
          <w:sz w:val="28"/>
          <w:szCs w:val="28"/>
        </w:rPr>
        <w:lastRenderedPageBreak/>
        <w:t>Rozpočet kapitálových príjmov na rok 201</w:t>
      </w:r>
      <w:r w:rsidR="0069798E">
        <w:rPr>
          <w:sz w:val="28"/>
          <w:szCs w:val="28"/>
        </w:rPr>
        <w:t>9</w:t>
      </w:r>
      <w:r>
        <w:rPr>
          <w:sz w:val="28"/>
          <w:szCs w:val="28"/>
        </w:rPr>
        <w:t>, 20</w:t>
      </w:r>
      <w:r w:rsidR="0069798E">
        <w:rPr>
          <w:sz w:val="28"/>
          <w:szCs w:val="28"/>
        </w:rPr>
        <w:t>20</w:t>
      </w:r>
      <w:r>
        <w:rPr>
          <w:sz w:val="28"/>
          <w:szCs w:val="28"/>
        </w:rPr>
        <w:t>, 202</w:t>
      </w:r>
      <w:r w:rsidR="0069798E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                             </w:t>
      </w:r>
    </w:p>
    <w:p w:rsidR="00BA496F" w:rsidRDefault="00BA496F" w:rsidP="00BA496F">
      <w:pPr>
        <w:pStyle w:val="Nadpis2"/>
        <w:rPr>
          <w:sz w:val="28"/>
          <w:szCs w:val="28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v EUR</w:t>
      </w:r>
    </w:p>
    <w:tbl>
      <w:tblPr>
        <w:tblW w:w="1446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9"/>
        <w:gridCol w:w="899"/>
        <w:gridCol w:w="3598"/>
        <w:gridCol w:w="1260"/>
        <w:gridCol w:w="1260"/>
        <w:gridCol w:w="1324"/>
        <w:gridCol w:w="1440"/>
        <w:gridCol w:w="1260"/>
        <w:gridCol w:w="1260"/>
        <w:gridCol w:w="1260"/>
      </w:tblGrid>
      <w:tr w:rsidR="00BA496F" w:rsidTr="00BA496F">
        <w:trPr>
          <w:trHeight w:val="612"/>
          <w:tblHeader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Kód zdroja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6979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Skutočnosť 201</w:t>
            </w:r>
            <w:r w:rsidR="0069798E">
              <w:rPr>
                <w:b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6979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Skutočnosť  201</w:t>
            </w:r>
            <w:r w:rsidR="0069798E">
              <w:rPr>
                <w:b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6979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Očakávaná skutočnosť k 31.12.201</w:t>
            </w:r>
            <w:r w:rsidR="0069798E"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6979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Upravený rozpočet </w:t>
            </w:r>
            <w:r w:rsidR="0069798E">
              <w:rPr>
                <w:b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Návrh rozpočtu</w:t>
            </w:r>
          </w:p>
          <w:p w:rsidR="00BA496F" w:rsidRDefault="00BA496F" w:rsidP="006979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9798E">
              <w:rPr>
                <w:b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Návrh rozpočtu</w:t>
            </w:r>
          </w:p>
          <w:p w:rsidR="00BA496F" w:rsidRDefault="00BA496F" w:rsidP="006979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9798E">
              <w:rPr>
                <w:b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Návrh rozpočtu</w:t>
            </w:r>
          </w:p>
          <w:p w:rsidR="00BA496F" w:rsidRDefault="00BA496F" w:rsidP="006979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9798E">
              <w:rPr>
                <w:b/>
              </w:rPr>
              <w:t>1</w:t>
            </w:r>
          </w:p>
        </w:tc>
      </w:tr>
      <w:tr w:rsidR="0069798E" w:rsidTr="0069798E">
        <w:trPr>
          <w:trHeight w:val="28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E" w:rsidRDefault="0069798E" w:rsidP="0069798E">
            <w:pPr>
              <w:spacing w:line="276" w:lineRule="auto"/>
              <w:jc w:val="right"/>
            </w:pPr>
            <w:r>
              <w:t>233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E" w:rsidRDefault="0069798E" w:rsidP="0069798E">
            <w:pPr>
              <w:spacing w:line="276" w:lineRule="auto"/>
              <w:jc w:val="right"/>
            </w:pPr>
            <w:r>
              <w:t>43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E" w:rsidRDefault="0069798E" w:rsidP="0069798E">
            <w:pPr>
              <w:pStyle w:val="Zhlav"/>
              <w:tabs>
                <w:tab w:val="left" w:pos="708"/>
              </w:tabs>
              <w:spacing w:line="276" w:lineRule="auto"/>
              <w:rPr>
                <w:i/>
              </w:rPr>
            </w:pPr>
            <w:r>
              <w:rPr>
                <w:i/>
              </w:rPr>
              <w:t>Príjem z predaja pozemkov a nehmotných aktív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8E" w:rsidRDefault="0069798E" w:rsidP="0069798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5 746,57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8E" w:rsidRDefault="0069798E" w:rsidP="0069798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8E" w:rsidRDefault="00C903B1" w:rsidP="0069798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8E" w:rsidRDefault="00C903B1" w:rsidP="0069798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9798E" w:rsidRDefault="0069798E" w:rsidP="0069798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8E" w:rsidRDefault="0069798E" w:rsidP="0069798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8E" w:rsidRDefault="0069798E" w:rsidP="0069798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9798E" w:rsidTr="0069798E">
        <w:trPr>
          <w:trHeight w:val="28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E" w:rsidRDefault="0069798E" w:rsidP="0069798E">
            <w:pPr>
              <w:spacing w:line="276" w:lineRule="auto"/>
              <w:jc w:val="right"/>
            </w:pPr>
            <w:r>
              <w:t>322</w:t>
            </w:r>
            <w:r w:rsidR="00C903B1">
              <w:t>005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E" w:rsidRDefault="0069798E" w:rsidP="0069798E">
            <w:pPr>
              <w:spacing w:line="276" w:lineRule="auto"/>
              <w:jc w:val="right"/>
            </w:pPr>
            <w:r>
              <w:t>11H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E" w:rsidRDefault="0069798E" w:rsidP="0069798E">
            <w:pPr>
              <w:pStyle w:val="Zhlav"/>
              <w:tabs>
                <w:tab w:val="left" w:pos="708"/>
              </w:tabs>
              <w:spacing w:line="276" w:lineRule="auto"/>
              <w:rPr>
                <w:i/>
              </w:rPr>
            </w:pPr>
            <w:r>
              <w:rPr>
                <w:i/>
              </w:rPr>
              <w:t>Transfery v rámci verejnej správy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8E" w:rsidRDefault="0069798E" w:rsidP="0069798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38 736,13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8E" w:rsidRDefault="0069798E" w:rsidP="0069798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66 930,47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8E" w:rsidRDefault="009A6EE3" w:rsidP="0069798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25 600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8E" w:rsidRDefault="009A6EE3" w:rsidP="0069798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30 000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9798E" w:rsidRDefault="0069798E" w:rsidP="0069798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8E" w:rsidRDefault="0069798E" w:rsidP="0069798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8E" w:rsidRDefault="0069798E" w:rsidP="0069798E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9798E" w:rsidTr="00BC4E39">
        <w:trPr>
          <w:trHeight w:val="28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pStyle w:val="Zhlav"/>
              <w:tabs>
                <w:tab w:val="left" w:pos="708"/>
              </w:tabs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8E" w:rsidRPr="00DB47DB" w:rsidRDefault="0069798E" w:rsidP="0069798E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8E" w:rsidRPr="00DB47DB" w:rsidRDefault="0069798E" w:rsidP="0069798E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8E" w:rsidRDefault="0069798E" w:rsidP="0069798E">
            <w:pPr>
              <w:spacing w:line="276" w:lineRule="auto"/>
              <w:jc w:val="right"/>
            </w:pPr>
          </w:p>
        </w:tc>
      </w:tr>
      <w:tr w:rsidR="0069798E" w:rsidTr="0069798E">
        <w:trPr>
          <w:trHeight w:val="28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9798E" w:rsidRDefault="0069798E" w:rsidP="0069798E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9798E" w:rsidRDefault="0069798E" w:rsidP="0069798E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69798E" w:rsidRDefault="0069798E" w:rsidP="0069798E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P O L U  - kapitálové príjmy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9798E" w:rsidRPr="003B2A16" w:rsidRDefault="0069798E" w:rsidP="0069798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  <w:r w:rsidRPr="003B2A16">
              <w:rPr>
                <w:b/>
              </w:rPr>
              <w:t>44 482,70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9798E" w:rsidRDefault="0069798E" w:rsidP="0069798E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66 930,47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9798E" w:rsidRPr="00DB47DB" w:rsidRDefault="009A6EE3" w:rsidP="0069798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DB47DB">
              <w:rPr>
                <w:b/>
                <w:sz w:val="22"/>
                <w:szCs w:val="22"/>
              </w:rPr>
              <w:t>25 600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9798E" w:rsidRPr="00DB47DB" w:rsidRDefault="009A6EE3" w:rsidP="0069798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DB47DB">
              <w:rPr>
                <w:b/>
                <w:sz w:val="22"/>
                <w:szCs w:val="22"/>
              </w:rPr>
              <w:t>30 000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69798E" w:rsidRDefault="0069798E" w:rsidP="0069798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69798E" w:rsidRDefault="0069798E" w:rsidP="0069798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69798E" w:rsidRDefault="0069798E" w:rsidP="0069798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BA496F" w:rsidRDefault="00BA496F" w:rsidP="00BA496F"/>
    <w:p w:rsidR="002B08D0" w:rsidRDefault="002B08D0" w:rsidP="00BA496F"/>
    <w:p w:rsidR="002B08D0" w:rsidRDefault="002B08D0" w:rsidP="00BA496F"/>
    <w:p w:rsidR="00BA496F" w:rsidRDefault="00BA496F" w:rsidP="00BA49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>
        <w:rPr>
          <w:b/>
          <w:sz w:val="28"/>
          <w:szCs w:val="28"/>
        </w:rPr>
        <w:tab/>
        <w:t>Rozpočet kapitálových výdavkov na rok 201</w:t>
      </w:r>
      <w:r w:rsidR="0069798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 20</w:t>
      </w:r>
      <w:r w:rsidR="006979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, 202</w:t>
      </w:r>
      <w:r w:rsidR="0069798E">
        <w:rPr>
          <w:b/>
          <w:sz w:val="28"/>
          <w:szCs w:val="28"/>
        </w:rPr>
        <w:t>1</w:t>
      </w:r>
    </w:p>
    <w:p w:rsidR="00BA496F" w:rsidRDefault="00BA496F" w:rsidP="00BA4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v EUR  </w:t>
      </w:r>
    </w:p>
    <w:tbl>
      <w:tblPr>
        <w:tblW w:w="1518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3"/>
        <w:gridCol w:w="909"/>
        <w:gridCol w:w="899"/>
        <w:gridCol w:w="3059"/>
        <w:gridCol w:w="1260"/>
        <w:gridCol w:w="1260"/>
        <w:gridCol w:w="1260"/>
        <w:gridCol w:w="1620"/>
        <w:gridCol w:w="1620"/>
        <w:gridCol w:w="1260"/>
        <w:gridCol w:w="1260"/>
      </w:tblGrid>
      <w:tr w:rsidR="00BA496F" w:rsidTr="00BA496F">
        <w:trPr>
          <w:trHeight w:val="612"/>
          <w:tblHeader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Funkč. klasif.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Polož.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Kód zdroja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3B2A1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Skutočnosť 201</w:t>
            </w:r>
            <w:r w:rsidR="003B2A16">
              <w:rPr>
                <w:b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3B2A1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Skutočnosť 201</w:t>
            </w:r>
            <w:r w:rsidR="003B2A16">
              <w:rPr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3B2A1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Očakávaná skutočnosť k 31.12.201</w:t>
            </w:r>
            <w:r w:rsidR="003B2A16">
              <w:rPr>
                <w:b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3B2A1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Upravený rozpočet 201</w:t>
            </w:r>
            <w:r w:rsidR="003B2A16">
              <w:rPr>
                <w:b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Návrh rozpočtu</w:t>
            </w:r>
          </w:p>
          <w:p w:rsidR="00BA496F" w:rsidRDefault="00BA496F" w:rsidP="00C903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903B1">
              <w:rPr>
                <w:b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 w:rsidP="00C903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Návrh rozpočtu 20</w:t>
            </w:r>
            <w:r w:rsidR="00C903B1">
              <w:rPr>
                <w:b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C903B1">
              <w:rPr>
                <w:b/>
              </w:rPr>
              <w:t>ávrh rozpočtu 2021</w:t>
            </w:r>
          </w:p>
        </w:tc>
      </w:tr>
      <w:tr w:rsidR="003B2A16" w:rsidTr="00C903B1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01.1.1.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2A16" w:rsidRDefault="003B2A16" w:rsidP="003B2A16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Výkonné  a zákonodarné orgány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C903B1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2A16" w:rsidRDefault="00DB47DB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2A16" w:rsidRDefault="00DB47DB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2A16" w:rsidRDefault="00A6789A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B2A16" w:rsidTr="00C903B1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spacing w:line="276" w:lineRule="auto"/>
              <w:jc w:val="right"/>
            </w:pPr>
            <w:r>
              <w:t>713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spacing w:line="276" w:lineRule="auto"/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pStyle w:val="Nadpis4"/>
              <w:spacing w:line="276" w:lineRule="auto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Nákup strojov, prístrojov, zariadení, techniky a náradia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6 000,00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32CCC" w:rsidTr="00C903B1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C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pStyle w:val="Nadpis4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Realizácia stavieb a ich technického zhodnotenia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32CCC" w:rsidRPr="00A6789A" w:rsidRDefault="00D04B69" w:rsidP="00E32CC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="00E32CCC" w:rsidRPr="00A6789A">
              <w:rPr>
                <w:b/>
                <w:i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32CCC" w:rsidTr="000F1E31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C" w:rsidRDefault="00E32CCC" w:rsidP="00E32CCC">
            <w:pPr>
              <w:spacing w:line="276" w:lineRule="auto"/>
              <w:jc w:val="right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spacing w:line="276" w:lineRule="auto"/>
              <w:jc w:val="right"/>
            </w:pPr>
            <w:r>
              <w:t>717002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spacing w:line="276" w:lineRule="auto"/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pStyle w:val="Nadpis4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Rekonštrukcia a modernizácia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32CCC" w:rsidRDefault="00D04B69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16</w:t>
            </w:r>
            <w:r w:rsidR="00E32CCC">
              <w:rPr>
                <w:i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32CCC" w:rsidTr="000F1E31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C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pStyle w:val="Nadpis4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Rekonštrukcia a modernizácia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C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C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C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C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32CCC" w:rsidRDefault="00D04B69" w:rsidP="00E32CC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4 </w:t>
            </w:r>
            <w:r w:rsidR="00E32CCC">
              <w:rPr>
                <w:b/>
                <w:i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32CCC" w:rsidTr="000F1E31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spacing w:line="276" w:lineRule="auto"/>
              <w:jc w:val="right"/>
            </w:pPr>
            <w:r>
              <w:t>718002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spacing w:line="276" w:lineRule="auto"/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pStyle w:val="Nadpis4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Výpočtovej techniky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CCC" w:rsidRDefault="00E32CCC" w:rsidP="00E32CC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CCC" w:rsidRDefault="00E32CCC" w:rsidP="00E32CC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E32CCC" w:rsidRPr="00A6789A" w:rsidRDefault="00D04B69" w:rsidP="00E32CCC">
            <w:pPr>
              <w:spacing w:line="276" w:lineRule="auto"/>
              <w:jc w:val="right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4</w:t>
            </w:r>
            <w:r w:rsidR="00E32CCC" w:rsidRPr="00A6789A">
              <w:rPr>
                <w:rFonts w:eastAsiaTheme="minorHAnsi"/>
                <w:i/>
                <w:lang w:eastAsia="en-US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2388E" w:rsidTr="00A678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8E" w:rsidRDefault="00B2388E" w:rsidP="003B2A1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8E" w:rsidRDefault="00B2388E" w:rsidP="003B2A16">
            <w:pPr>
              <w:pStyle w:val="Zhlav"/>
              <w:tabs>
                <w:tab w:val="left" w:pos="70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8E" w:rsidRDefault="00B2388E" w:rsidP="003B2A1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8E" w:rsidRDefault="00B2388E" w:rsidP="003B2A1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88E" w:rsidRDefault="00B2388E" w:rsidP="003B2A16">
            <w:pPr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88E" w:rsidRDefault="00B2388E" w:rsidP="003B2A16">
            <w:pPr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8E" w:rsidRDefault="00B2388E" w:rsidP="003B2A16">
            <w:pPr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8E" w:rsidRDefault="00B2388E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8E" w:rsidRDefault="00B2388E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8E" w:rsidRDefault="00B2388E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8E" w:rsidRDefault="00B2388E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3B2A16" w:rsidTr="00A678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A16" w:rsidRDefault="003B2A16" w:rsidP="003B2A1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01.3.3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2A16" w:rsidRDefault="003B2A16" w:rsidP="003B2A16">
            <w:pPr>
              <w:pStyle w:val="Zhlav"/>
              <w:tabs>
                <w:tab w:val="left" w:pos="70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2A16" w:rsidRDefault="003B2A16" w:rsidP="003B2A16">
            <w:pPr>
              <w:pStyle w:val="Zhlav"/>
              <w:tabs>
                <w:tab w:val="left" w:pos="708"/>
              </w:tabs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2A16" w:rsidRDefault="003B2A16" w:rsidP="003B2A1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Iné všeobecné služby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38 876,97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2A16" w:rsidRDefault="00C903B1" w:rsidP="003B2A16">
            <w:pPr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A16" w:rsidRDefault="00DB47DB" w:rsidP="003B2A16">
            <w:pPr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A16" w:rsidRDefault="00DB47DB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39D"/>
            <w:vAlign w:val="center"/>
          </w:tcPr>
          <w:p w:rsidR="003B2A16" w:rsidRDefault="00561804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2388E">
              <w:rPr>
                <w:b/>
                <w:sz w:val="22"/>
                <w:szCs w:val="22"/>
              </w:rPr>
              <w:t>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32CCC" w:rsidTr="00A678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C" w:rsidRDefault="00E32CCC" w:rsidP="00E32CCC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spacing w:line="276" w:lineRule="auto"/>
              <w:jc w:val="right"/>
            </w:pPr>
            <w:r>
              <w:t>717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spacing w:line="276" w:lineRule="auto"/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pStyle w:val="Nadpis4"/>
              <w:spacing w:line="276" w:lineRule="auto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Realizácia stavieb a ich technického zhodnotenia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38 876,97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20 000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39D"/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32CCC" w:rsidTr="000F1E31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C" w:rsidRDefault="00E32CCC" w:rsidP="00E32CCC">
            <w:pPr>
              <w:spacing w:line="276" w:lineRule="auto"/>
              <w:jc w:val="right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spacing w:line="276" w:lineRule="auto"/>
              <w:jc w:val="right"/>
            </w:pPr>
            <w:r>
              <w:t>717002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spacing w:line="276" w:lineRule="auto"/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spacing w:line="276" w:lineRule="auto"/>
            </w:pPr>
            <w:r>
              <w:t>Rekonštrukcia a modernizácia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39D"/>
            <w:vAlign w:val="bottom"/>
          </w:tcPr>
          <w:p w:rsidR="00E32CCC" w:rsidRDefault="00E32CCC" w:rsidP="00E32CCC">
            <w:pPr>
              <w:spacing w:line="276" w:lineRule="auto"/>
              <w:jc w:val="right"/>
            </w:pPr>
            <w:r>
              <w:t>50 000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B2A16" w:rsidTr="00BA496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A16" w:rsidRDefault="003B2A16" w:rsidP="003B2A16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A16" w:rsidRDefault="003B2A16" w:rsidP="003B2A16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A16" w:rsidRDefault="003B2A16" w:rsidP="003B2A16">
            <w:pPr>
              <w:spacing w:line="276" w:lineRule="auto"/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A16" w:rsidRDefault="003B2A16" w:rsidP="003B2A16">
            <w:pPr>
              <w:spacing w:line="276" w:lineRule="auto"/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A16" w:rsidRDefault="003B2A16" w:rsidP="003B2A16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A16" w:rsidRDefault="003B2A16" w:rsidP="003B2A16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</w:pPr>
          </w:p>
        </w:tc>
      </w:tr>
      <w:tr w:rsidR="003B2A16" w:rsidTr="00B353C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04.4.3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2A16" w:rsidRDefault="003B2A16" w:rsidP="003B2A1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Výstavba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1 069,60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C903B1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1 019,20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B353CF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DB47DB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FB7D9F" w:rsidP="00C961F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  <w:r w:rsidR="00561804">
              <w:rPr>
                <w:b/>
                <w:sz w:val="22"/>
                <w:szCs w:val="22"/>
              </w:rPr>
              <w:t xml:space="preserve">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32CCC" w:rsidTr="00B353C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spacing w:line="276" w:lineRule="auto"/>
              <w:jc w:val="right"/>
            </w:pPr>
            <w:r>
              <w:t>716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spacing w:line="276" w:lineRule="auto"/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Default="00E32CCC" w:rsidP="00E32CCC">
            <w:pPr>
              <w:pStyle w:val="Zhlav"/>
              <w:tabs>
                <w:tab w:val="left" w:pos="708"/>
              </w:tabs>
              <w:spacing w:line="276" w:lineRule="auto"/>
              <w:rPr>
                <w:i/>
              </w:rPr>
            </w:pPr>
            <w:r>
              <w:rPr>
                <w:i/>
              </w:rPr>
              <w:t>Prípravná a projektová dokumentácia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1 069,60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1 019,20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12 500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32CCC" w:rsidRDefault="00FB7D9F" w:rsidP="00C961FA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43</w:t>
            </w:r>
            <w:r w:rsidR="00E32CCC">
              <w:rPr>
                <w:b/>
                <w:i/>
              </w:rPr>
              <w:t xml:space="preserve">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B2A16" w:rsidTr="00BA496F">
        <w:trPr>
          <w:trHeight w:val="3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pStyle w:val="Zhlav"/>
              <w:tabs>
                <w:tab w:val="left" w:pos="708"/>
              </w:tabs>
              <w:spacing w:line="276" w:lineRule="auto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</w:tr>
      <w:tr w:rsidR="003B2A16" w:rsidTr="00B353C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04.5.1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2A16" w:rsidRDefault="003B2A16" w:rsidP="003B2A1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Cestná doprava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13 192,23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C903B1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14 548,21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DB47DB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DB47DB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4E09A4" w:rsidP="00E3187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31873">
              <w:rPr>
                <w:b/>
                <w:sz w:val="22"/>
                <w:szCs w:val="22"/>
              </w:rPr>
              <w:t>8 000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</w:tr>
      <w:tr w:rsidR="003B2A16" w:rsidTr="00B353C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16" w:rsidRDefault="00C903B1" w:rsidP="003B2A1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11H,</w:t>
            </w:r>
            <w:r w:rsidR="003B2A16">
              <w:rPr>
                <w:b/>
              </w:rP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16" w:rsidRDefault="003B2A16" w:rsidP="003B2A16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Realizácia stavieb a ich technického zhodnotenia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13 192,23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C903B1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14 548,21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DB47DB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DB47DB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45 000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2A16" w:rsidRDefault="00E9378F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E31873">
              <w:rPr>
                <w:b/>
                <w:i/>
              </w:rPr>
              <w:t>8 000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20 000</w:t>
            </w:r>
          </w:p>
        </w:tc>
      </w:tr>
      <w:tr w:rsidR="003B2A16" w:rsidTr="00B353C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spacing w:line="276" w:lineRule="auto"/>
              <w:jc w:val="right"/>
            </w:pPr>
            <w:r>
              <w:t>717001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spacing w:line="276" w:lineRule="auto"/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spacing w:line="276" w:lineRule="auto"/>
              <w:rPr>
                <w:i/>
              </w:rPr>
            </w:pPr>
            <w:r>
              <w:rPr>
                <w:i/>
              </w:rPr>
              <w:t>Realizácia nových stavieb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2A16" w:rsidRDefault="00E9378F" w:rsidP="003B2A16">
            <w:pPr>
              <w:spacing w:line="276" w:lineRule="auto"/>
              <w:jc w:val="right"/>
            </w:pPr>
            <w:r>
              <w:t>3</w:t>
            </w:r>
            <w:r w:rsidR="00E31873">
              <w:t>8 000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E32CCC" w:rsidP="003B2A16">
            <w:pPr>
              <w:spacing w:line="276" w:lineRule="auto"/>
              <w:jc w:val="right"/>
            </w:pPr>
            <w:r>
              <w:t>20 000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E32CCC" w:rsidP="003B2A16">
            <w:pPr>
              <w:spacing w:line="276" w:lineRule="auto"/>
              <w:jc w:val="right"/>
            </w:pPr>
            <w:r>
              <w:t>20 000</w:t>
            </w:r>
          </w:p>
        </w:tc>
      </w:tr>
      <w:tr w:rsidR="003B2A16" w:rsidTr="00BA496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</w:tr>
      <w:tr w:rsidR="003B2A16" w:rsidTr="00B353C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05.3.0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2A16" w:rsidRDefault="003B2A16" w:rsidP="003B2A1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Znižovanie znečisťovania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6 258,50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C903B1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3 732,36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DB47DB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DB47DB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5F0FE9" w:rsidP="00FB7D9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E31873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</w:tr>
      <w:tr w:rsidR="004E09A4" w:rsidTr="00B353C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4" w:rsidRDefault="004E09A4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A4" w:rsidRPr="004E09A4" w:rsidRDefault="004E09A4" w:rsidP="003B2A1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A4" w:rsidRPr="004E09A4" w:rsidRDefault="004E09A4" w:rsidP="003B2A1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A4" w:rsidRDefault="004E09A4" w:rsidP="003B2A16">
            <w:pPr>
              <w:pStyle w:val="Nadpis4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Nákup strojov, prístrojov, zariadení, techniky a náradia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A4" w:rsidRDefault="004E09A4" w:rsidP="003B2A16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A4" w:rsidRDefault="004E09A4" w:rsidP="003B2A16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A4" w:rsidRDefault="004E09A4" w:rsidP="003B2A16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A4" w:rsidRDefault="004E09A4" w:rsidP="003B2A16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E09A4" w:rsidRDefault="004E09A4" w:rsidP="00FB7D9F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A4" w:rsidRDefault="004E09A4" w:rsidP="003B2A16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A4" w:rsidRDefault="004E09A4" w:rsidP="003B2A16">
            <w:pPr>
              <w:spacing w:line="276" w:lineRule="auto"/>
              <w:jc w:val="right"/>
              <w:rPr>
                <w:b/>
                <w:i/>
              </w:rPr>
            </w:pPr>
          </w:p>
        </w:tc>
      </w:tr>
      <w:tr w:rsidR="004E09A4" w:rsidTr="00B353C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4" w:rsidRDefault="004E09A4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A4" w:rsidRPr="004E09A4" w:rsidRDefault="004E09A4" w:rsidP="003B2A16">
            <w:pPr>
              <w:spacing w:line="276" w:lineRule="auto"/>
              <w:jc w:val="right"/>
            </w:pPr>
            <w:r>
              <w:t>713005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A4" w:rsidRPr="004E09A4" w:rsidRDefault="004E09A4" w:rsidP="003B2A16">
            <w:pPr>
              <w:spacing w:line="276" w:lineRule="auto"/>
              <w:jc w:val="right"/>
            </w:pPr>
            <w:r w:rsidRPr="004E09A4"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A4" w:rsidRPr="004E09A4" w:rsidRDefault="004E09A4" w:rsidP="003B2A16">
            <w:pPr>
              <w:pStyle w:val="Nadpis4"/>
              <w:spacing w:line="276" w:lineRule="auto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Nákup špeciálnych strojov, prístrojov, techniky náradia a materiálu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A4" w:rsidRDefault="004E09A4" w:rsidP="003B2A16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A4" w:rsidRDefault="004E09A4" w:rsidP="003B2A16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A4" w:rsidRDefault="004E09A4" w:rsidP="003B2A16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A4" w:rsidRDefault="004E09A4" w:rsidP="003B2A16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E09A4" w:rsidRDefault="004E09A4" w:rsidP="00FB7D9F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A4" w:rsidRDefault="004E09A4" w:rsidP="003B2A16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A4" w:rsidRDefault="004E09A4" w:rsidP="003B2A16">
            <w:pPr>
              <w:spacing w:line="276" w:lineRule="auto"/>
              <w:jc w:val="right"/>
              <w:rPr>
                <w:b/>
                <w:i/>
              </w:rPr>
            </w:pPr>
          </w:p>
        </w:tc>
      </w:tr>
      <w:tr w:rsidR="003B2A16" w:rsidTr="00B353C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Pr="004E09A4" w:rsidRDefault="003B2A16" w:rsidP="003B2A16">
            <w:pPr>
              <w:spacing w:line="276" w:lineRule="auto"/>
              <w:jc w:val="right"/>
              <w:rPr>
                <w:b/>
              </w:rPr>
            </w:pPr>
            <w:r w:rsidRPr="004E09A4">
              <w:rPr>
                <w:b/>
              </w:rPr>
              <w:t>717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Pr="004E09A4" w:rsidRDefault="00C903B1" w:rsidP="003B2A16">
            <w:pPr>
              <w:spacing w:line="276" w:lineRule="auto"/>
              <w:jc w:val="right"/>
              <w:rPr>
                <w:b/>
              </w:rPr>
            </w:pPr>
            <w:r w:rsidRPr="004E09A4">
              <w:rPr>
                <w:b/>
              </w:rPr>
              <w:t>11H,</w:t>
            </w:r>
            <w:r w:rsidR="003B2A16" w:rsidRPr="004E09A4">
              <w:rPr>
                <w:b/>
              </w:rP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pStyle w:val="Nadpis4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Realizácia stavieb a ich technického zhodnotenia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6 258,50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C903B1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3 732,36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DB47DB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DB47DB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2A16" w:rsidRDefault="0091505E" w:rsidP="00FB7D9F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FB7D9F">
              <w:rPr>
                <w:b/>
                <w:i/>
              </w:rPr>
              <w:t>0</w:t>
            </w:r>
            <w:r w:rsidR="00E31873">
              <w:rPr>
                <w:b/>
                <w:i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20 000</w:t>
            </w:r>
          </w:p>
        </w:tc>
      </w:tr>
      <w:tr w:rsidR="003B2A16" w:rsidTr="00B353C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spacing w:line="276" w:lineRule="auto"/>
              <w:jc w:val="right"/>
            </w:pPr>
            <w:r>
              <w:t>717001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spacing w:line="276" w:lineRule="auto"/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spacing w:line="276" w:lineRule="auto"/>
              <w:rPr>
                <w:i/>
              </w:rPr>
            </w:pPr>
            <w:r>
              <w:rPr>
                <w:i/>
              </w:rPr>
              <w:t>Realizácia nových stavieb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2A16" w:rsidRDefault="0091505E" w:rsidP="00FB7D9F">
            <w:pPr>
              <w:spacing w:line="276" w:lineRule="auto"/>
              <w:jc w:val="right"/>
            </w:pPr>
            <w:r>
              <w:t>2</w:t>
            </w:r>
            <w:r w:rsidR="00FB7D9F">
              <w:t>0</w:t>
            </w:r>
            <w:r w:rsidR="00E31873"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E32CCC" w:rsidP="003B2A16">
            <w:pPr>
              <w:spacing w:line="276" w:lineRule="auto"/>
              <w:jc w:val="right"/>
            </w:pPr>
            <w:r>
              <w:t xml:space="preserve">20 000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E32CCC" w:rsidP="003B2A16">
            <w:pPr>
              <w:spacing w:line="276" w:lineRule="auto"/>
              <w:jc w:val="right"/>
            </w:pPr>
            <w:r>
              <w:t>20 000</w:t>
            </w:r>
          </w:p>
        </w:tc>
      </w:tr>
      <w:tr w:rsidR="003B2A16" w:rsidTr="00BA496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pStyle w:val="Nadpis4"/>
              <w:spacing w:line="276" w:lineRule="auto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</w:tr>
      <w:tr w:rsidR="003B2A16" w:rsidTr="00B353C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06.2.0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2A16" w:rsidRDefault="003B2A16" w:rsidP="003B2A16">
            <w:pPr>
              <w:pStyle w:val="Nadpis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Rozvoj obcí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8 249,81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C903B1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35 595,41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B353CF" w:rsidP="00B353C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DB47DB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74 550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E31873" w:rsidP="004E09A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4E09A4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B2A16" w:rsidTr="00B353CF">
        <w:trPr>
          <w:trHeight w:val="5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Pr="004E09A4" w:rsidRDefault="003B2A16" w:rsidP="003B2A16">
            <w:pPr>
              <w:spacing w:line="276" w:lineRule="auto"/>
              <w:jc w:val="right"/>
              <w:rPr>
                <w:b/>
              </w:rPr>
            </w:pPr>
            <w:r w:rsidRPr="004E09A4">
              <w:rPr>
                <w:b/>
              </w:rPr>
              <w:t>717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Pr="004E09A4" w:rsidRDefault="00C903B1" w:rsidP="00DB47D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E09A4">
              <w:rPr>
                <w:b/>
                <w:sz w:val="16"/>
                <w:szCs w:val="16"/>
              </w:rPr>
              <w:t>4</w:t>
            </w:r>
            <w:r w:rsidR="00DB47DB" w:rsidRPr="004E09A4">
              <w:rPr>
                <w:b/>
                <w:sz w:val="16"/>
                <w:szCs w:val="16"/>
              </w:rPr>
              <w:t>6</w:t>
            </w:r>
            <w:r w:rsidRPr="004E09A4">
              <w:rPr>
                <w:b/>
                <w:sz w:val="16"/>
                <w:szCs w:val="16"/>
              </w:rPr>
              <w:t>,</w:t>
            </w:r>
            <w:r w:rsidR="003B2A16" w:rsidRPr="004E09A4">
              <w:rPr>
                <w:b/>
                <w:sz w:val="16"/>
                <w:szCs w:val="16"/>
              </w:rPr>
              <w:t>11H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Pr="004E09A4" w:rsidRDefault="003B2A16" w:rsidP="003B2A16">
            <w:pPr>
              <w:pStyle w:val="Nadpis4"/>
              <w:spacing w:line="276" w:lineRule="auto"/>
              <w:rPr>
                <w:i/>
                <w:sz w:val="20"/>
              </w:rPr>
            </w:pPr>
            <w:r w:rsidRPr="004E09A4">
              <w:rPr>
                <w:i/>
                <w:sz w:val="20"/>
              </w:rPr>
              <w:t>Realizácia stavieb a</w:t>
            </w:r>
            <w:r w:rsidR="00DB47DB" w:rsidRPr="004E09A4">
              <w:rPr>
                <w:i/>
                <w:sz w:val="20"/>
              </w:rPr>
              <w:t> </w:t>
            </w:r>
            <w:r w:rsidRPr="004E09A4">
              <w:rPr>
                <w:i/>
                <w:sz w:val="20"/>
              </w:rPr>
              <w:t>ich technického zhodnotenia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Pr="004E09A4" w:rsidRDefault="00DB47DB" w:rsidP="00DB47DB">
            <w:pPr>
              <w:spacing w:line="276" w:lineRule="auto"/>
              <w:jc w:val="right"/>
              <w:rPr>
                <w:rFonts w:eastAsiaTheme="minorHAnsi"/>
                <w:b/>
                <w:i/>
                <w:lang w:eastAsia="en-US"/>
              </w:rPr>
            </w:pPr>
            <w:r w:rsidRPr="004E09A4">
              <w:rPr>
                <w:rFonts w:eastAsiaTheme="minorHAnsi"/>
                <w:b/>
                <w:i/>
                <w:lang w:eastAsia="en-US"/>
              </w:rPr>
              <w:t>8 249,81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Pr="004E09A4" w:rsidRDefault="00C903B1" w:rsidP="00C903B1">
            <w:pPr>
              <w:spacing w:line="276" w:lineRule="auto"/>
              <w:jc w:val="right"/>
              <w:rPr>
                <w:rFonts w:eastAsiaTheme="minorHAnsi"/>
                <w:b/>
                <w:i/>
                <w:lang w:eastAsia="en-US"/>
              </w:rPr>
            </w:pPr>
            <w:r w:rsidRPr="004E09A4">
              <w:rPr>
                <w:rFonts w:eastAsiaTheme="minorHAnsi"/>
                <w:b/>
                <w:i/>
                <w:lang w:eastAsia="en-US"/>
              </w:rPr>
              <w:t>35 595,41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Pr="004E09A4" w:rsidRDefault="00B353CF" w:rsidP="00B353CF">
            <w:pPr>
              <w:spacing w:line="276" w:lineRule="auto"/>
              <w:jc w:val="right"/>
              <w:rPr>
                <w:b/>
                <w:i/>
              </w:rPr>
            </w:pPr>
            <w:r w:rsidRPr="004E09A4">
              <w:rPr>
                <w:b/>
                <w:i/>
              </w:rPr>
              <w:t>25 600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Pr="004E09A4" w:rsidRDefault="00DB47DB" w:rsidP="003B2A16">
            <w:pPr>
              <w:spacing w:line="276" w:lineRule="auto"/>
              <w:jc w:val="right"/>
              <w:rPr>
                <w:b/>
                <w:i/>
              </w:rPr>
            </w:pPr>
            <w:r w:rsidRPr="004E09A4">
              <w:rPr>
                <w:b/>
                <w:i/>
              </w:rPr>
              <w:t>64 550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2A16" w:rsidRPr="004E09A4" w:rsidRDefault="00E31873" w:rsidP="004E09A4">
            <w:pPr>
              <w:spacing w:line="276" w:lineRule="auto"/>
              <w:jc w:val="right"/>
              <w:rPr>
                <w:b/>
                <w:i/>
              </w:rPr>
            </w:pPr>
            <w:r w:rsidRPr="004E09A4">
              <w:rPr>
                <w:b/>
                <w:i/>
              </w:rPr>
              <w:t>10</w:t>
            </w:r>
            <w:r w:rsidR="004E09A4">
              <w:rPr>
                <w:b/>
                <w:i/>
              </w:rPr>
              <w:t>5</w:t>
            </w:r>
            <w:r w:rsidRPr="004E09A4">
              <w:rPr>
                <w:b/>
                <w:i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Pr="004E09A4" w:rsidRDefault="00E32CCC" w:rsidP="003B2A16">
            <w:pPr>
              <w:spacing w:line="276" w:lineRule="auto"/>
              <w:jc w:val="right"/>
              <w:rPr>
                <w:b/>
                <w:i/>
              </w:rPr>
            </w:pPr>
            <w:r w:rsidRPr="004E09A4">
              <w:rPr>
                <w:b/>
                <w:i/>
              </w:rPr>
              <w:t>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B2A16" w:rsidTr="00B353CF">
        <w:trPr>
          <w:trHeight w:val="27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spacing w:line="276" w:lineRule="auto"/>
              <w:jc w:val="right"/>
            </w:pPr>
            <w:r>
              <w:t>717002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spacing w:line="276" w:lineRule="auto"/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pStyle w:val="Nadpis4"/>
              <w:spacing w:line="276" w:lineRule="auto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Rekonštrukcia a modernizácia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2A16" w:rsidRDefault="00E31873" w:rsidP="004E09A4">
            <w:pPr>
              <w:spacing w:line="276" w:lineRule="auto"/>
              <w:jc w:val="right"/>
            </w:pPr>
            <w:r>
              <w:t>1</w:t>
            </w:r>
            <w:r w:rsidR="004E09A4">
              <w:t>05</w:t>
            </w:r>
            <w:r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E32CCC" w:rsidP="003B2A16">
            <w:pPr>
              <w:spacing w:line="276" w:lineRule="auto"/>
              <w:jc w:val="right"/>
            </w:pPr>
            <w:r>
              <w:t>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E32CCC" w:rsidP="003B2A16">
            <w:pPr>
              <w:spacing w:line="276" w:lineRule="auto"/>
              <w:jc w:val="right"/>
            </w:pPr>
            <w:r>
              <w:t>-</w:t>
            </w:r>
          </w:p>
        </w:tc>
      </w:tr>
      <w:tr w:rsidR="004E09A4" w:rsidTr="00B353C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4" w:rsidRDefault="004E09A4" w:rsidP="00E32CCC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A4" w:rsidRPr="00AD6B07" w:rsidRDefault="004E09A4" w:rsidP="00E32CC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A4" w:rsidRPr="00AD6B07" w:rsidRDefault="004E09A4" w:rsidP="00E32CC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A4" w:rsidRPr="00AD6B07" w:rsidRDefault="004E09A4" w:rsidP="00E32CCC">
            <w:pPr>
              <w:spacing w:line="276" w:lineRule="auto"/>
              <w:rPr>
                <w:b/>
                <w:i/>
              </w:rPr>
            </w:pPr>
            <w:r w:rsidRPr="00AD6B07">
              <w:rPr>
                <w:b/>
                <w:i/>
              </w:rPr>
              <w:t>Rekonštrukcia a modernizácia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A4" w:rsidRPr="00AD6B07" w:rsidRDefault="005F0FE9" w:rsidP="00E32CC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A4" w:rsidRPr="00AD6B07" w:rsidRDefault="004E09A4" w:rsidP="00E32CCC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A4" w:rsidRDefault="005F0FE9" w:rsidP="00E32CC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A4" w:rsidRDefault="005F0FE9" w:rsidP="00E32CC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E09A4" w:rsidRDefault="005F0FE9" w:rsidP="00E32CC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A4" w:rsidRDefault="004E09A4" w:rsidP="00E32CCC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A4" w:rsidRDefault="004E09A4" w:rsidP="00E32CCC">
            <w:pPr>
              <w:spacing w:line="276" w:lineRule="auto"/>
              <w:jc w:val="right"/>
              <w:rPr>
                <w:i/>
              </w:rPr>
            </w:pPr>
          </w:p>
        </w:tc>
      </w:tr>
      <w:tr w:rsidR="00E32CCC" w:rsidTr="00B353C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Pr="005F0FE9" w:rsidRDefault="00E32CCC" w:rsidP="00E32CCC">
            <w:pPr>
              <w:spacing w:line="276" w:lineRule="auto"/>
              <w:jc w:val="right"/>
            </w:pPr>
            <w:r w:rsidRPr="005F0FE9">
              <w:t>718005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Pr="005F0FE9" w:rsidRDefault="00E32CCC" w:rsidP="00E32CCC">
            <w:pPr>
              <w:spacing w:line="276" w:lineRule="auto"/>
              <w:jc w:val="right"/>
            </w:pPr>
            <w:r w:rsidRPr="005F0FE9"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CC" w:rsidRPr="005F0FE9" w:rsidRDefault="00E32CCC" w:rsidP="00E32CCC">
            <w:pPr>
              <w:spacing w:line="276" w:lineRule="auto"/>
              <w:rPr>
                <w:i/>
              </w:rPr>
            </w:pPr>
            <w:r w:rsidRPr="005F0FE9">
              <w:rPr>
                <w:i/>
              </w:rPr>
              <w:t>Rekonštrukcia a</w:t>
            </w:r>
            <w:r w:rsidR="005F0FE9">
              <w:rPr>
                <w:i/>
              </w:rPr>
              <w:t> </w:t>
            </w:r>
            <w:r w:rsidRPr="005F0FE9">
              <w:rPr>
                <w:i/>
              </w:rPr>
              <w:t>modernizácia</w:t>
            </w:r>
            <w:r w:rsidR="005F0FE9">
              <w:rPr>
                <w:i/>
              </w:rPr>
              <w:t xml:space="preserve"> špeciálnych strojov, prístrojov, zariadení, techniky a náradia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Pr="00AD6B07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  <w:r w:rsidRPr="00AD6B07"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Pr="00AD6B07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Pr="00AD6B07" w:rsidRDefault="00E32CCC" w:rsidP="00E32CC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Pr="005F0FE9" w:rsidRDefault="00E32CCC" w:rsidP="00E32CCC">
            <w:pPr>
              <w:spacing w:line="276" w:lineRule="auto"/>
              <w:jc w:val="right"/>
            </w:pPr>
            <w:r w:rsidRPr="005F0FE9">
              <w:t>10 000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32CCC" w:rsidRPr="005F0FE9" w:rsidRDefault="00E32CCC" w:rsidP="00E32CCC">
            <w:pPr>
              <w:spacing w:line="276" w:lineRule="auto"/>
              <w:jc w:val="right"/>
            </w:pPr>
            <w:r w:rsidRPr="005F0FE9">
              <w:t>10 000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CC" w:rsidRDefault="00E32CCC" w:rsidP="00E32CCC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B2A16" w:rsidTr="00BA496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</w:tr>
      <w:tr w:rsidR="003B2A16" w:rsidTr="00B353CF">
        <w:trPr>
          <w:trHeight w:val="5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08.1.0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2A16" w:rsidRDefault="003B2A16" w:rsidP="003B2A1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2A16" w:rsidRDefault="003B2A16" w:rsidP="003B2A1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2A16" w:rsidRDefault="003B2A16" w:rsidP="003B2A16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Rekreačné a športové služby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15 726,13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A16" w:rsidRDefault="00C903B1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22 306,60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A16" w:rsidRDefault="00B353CF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A16" w:rsidRDefault="00B353CF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A16" w:rsidRDefault="001B7DD0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A16" w:rsidRDefault="007761B5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A16" w:rsidRDefault="007761B5" w:rsidP="003B2A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3B2A16" w:rsidTr="00BA496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Športové ihriská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</w:tr>
      <w:tr w:rsidR="003B2A16" w:rsidTr="00B353C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Pr="00AD6B07" w:rsidRDefault="003B2A16" w:rsidP="003B2A16">
            <w:pPr>
              <w:spacing w:line="276" w:lineRule="auto"/>
              <w:jc w:val="right"/>
              <w:rPr>
                <w:b/>
              </w:rPr>
            </w:pPr>
            <w:r w:rsidRPr="00AD6B07">
              <w:rPr>
                <w:b/>
              </w:rPr>
              <w:t>717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Pr="00AD6B07" w:rsidRDefault="003B2A16" w:rsidP="003B2A16">
            <w:pPr>
              <w:spacing w:line="276" w:lineRule="auto"/>
              <w:jc w:val="right"/>
              <w:rPr>
                <w:b/>
              </w:rPr>
            </w:pPr>
            <w:r w:rsidRPr="00AD6B07">
              <w:rPr>
                <w:b/>
              </w:rP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Pr="00AD6B07" w:rsidRDefault="003B2A16" w:rsidP="003B2A16">
            <w:pPr>
              <w:spacing w:line="276" w:lineRule="auto"/>
              <w:rPr>
                <w:b/>
                <w:i/>
              </w:rPr>
            </w:pPr>
            <w:r w:rsidRPr="00AD6B07">
              <w:rPr>
                <w:b/>
                <w:i/>
              </w:rPr>
              <w:t>Realizácia stavieb a ich technického zhodnotenia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Pr="00AD6B07" w:rsidRDefault="003B2A16" w:rsidP="003B2A16">
            <w:pPr>
              <w:spacing w:line="276" w:lineRule="auto"/>
              <w:jc w:val="right"/>
              <w:rPr>
                <w:b/>
                <w:i/>
              </w:rPr>
            </w:pPr>
            <w:r w:rsidRPr="00AD6B07">
              <w:rPr>
                <w:b/>
                <w:i/>
              </w:rPr>
              <w:t>15 726,13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Pr="00AD6B07" w:rsidRDefault="00C903B1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22 303,60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Pr="00AD6B07" w:rsidRDefault="00B353CF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9 200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Pr="00AD6B07" w:rsidRDefault="00B353CF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2A16" w:rsidRPr="00AD6B07" w:rsidRDefault="001B7DD0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Pr="00AD6B07" w:rsidRDefault="00E32CCC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Pr="00AD6B07" w:rsidRDefault="00E32CCC" w:rsidP="003B2A16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10 000</w:t>
            </w:r>
          </w:p>
        </w:tc>
      </w:tr>
      <w:tr w:rsidR="003B2A16" w:rsidTr="00B353C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spacing w:line="276" w:lineRule="auto"/>
              <w:jc w:val="right"/>
            </w:pPr>
            <w:r>
              <w:t>717001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spacing w:line="276" w:lineRule="auto"/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Default="003B2A16" w:rsidP="003B2A16">
            <w:pPr>
              <w:spacing w:line="276" w:lineRule="auto"/>
            </w:pPr>
            <w:r>
              <w:t>Realizácia  nových stavieb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3B2A16" w:rsidP="003B2A16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2A16" w:rsidRPr="00E31873" w:rsidRDefault="001B7DD0" w:rsidP="003B2A16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E32CCC" w:rsidP="003B2A16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B2A16" w:rsidTr="00B353C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Pr="00D85226" w:rsidRDefault="00E32CCC" w:rsidP="00963F28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D85226">
              <w:rPr>
                <w:rFonts w:eastAsiaTheme="minorHAnsi"/>
                <w:lang w:eastAsia="en-US"/>
              </w:rPr>
              <w:t>717002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Pr="00D85226" w:rsidRDefault="00963F28" w:rsidP="00963F28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D85226">
              <w:rPr>
                <w:rFonts w:asciiTheme="minorHAnsi" w:eastAsiaTheme="minorHAnsi" w:hAnsiTheme="minorHAnsi" w:cstheme="minorBidi"/>
                <w:lang w:eastAsia="en-US"/>
              </w:rP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6" w:rsidRPr="00963F28" w:rsidRDefault="00963F28" w:rsidP="003B2A1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63F28">
              <w:t>Rekonštrukcia a modernizácia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A16" w:rsidRDefault="003B2A16" w:rsidP="003B2A1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A16" w:rsidRDefault="003B2A16" w:rsidP="003B2A1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16" w:rsidRDefault="003B2A16" w:rsidP="003B2A1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16" w:rsidRDefault="003B2A16" w:rsidP="003B2A1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2A16" w:rsidRDefault="003B2A16" w:rsidP="003B2A1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Default="007761B5" w:rsidP="007761B5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16" w:rsidRPr="00E32CCC" w:rsidRDefault="00E32CCC" w:rsidP="00E32CCC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E32CCC">
              <w:rPr>
                <w:rFonts w:asciiTheme="minorHAnsi" w:eastAsiaTheme="minorHAnsi" w:hAnsiTheme="minorHAnsi" w:cstheme="minorBidi"/>
                <w:i/>
                <w:lang w:eastAsia="en-US"/>
              </w:rPr>
              <w:t>10 000</w:t>
            </w:r>
          </w:p>
        </w:tc>
      </w:tr>
      <w:tr w:rsidR="003B2A16" w:rsidTr="00BA496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</w:p>
        </w:tc>
      </w:tr>
      <w:tr w:rsidR="003B2A16" w:rsidTr="00B353C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3B2A16" w:rsidRDefault="003B2A16" w:rsidP="003B2A1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3B2A16" w:rsidRDefault="003B2A16" w:rsidP="003B2A16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P O L U – kapitálové výdavky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3B2A16" w:rsidRDefault="003B2A16" w:rsidP="003B2A1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89 373,24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3B2A16" w:rsidRDefault="00C903B1" w:rsidP="003B2A1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77 198,78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3B2A16" w:rsidRDefault="00B353CF" w:rsidP="003B2A1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34 860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3B2A16" w:rsidRDefault="00B353CF" w:rsidP="003B2A1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182 050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3B2A16" w:rsidRDefault="009A2C14" w:rsidP="00694D00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94D0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1</w:t>
            </w:r>
            <w:r w:rsidR="0091505E"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3B2A16" w:rsidRDefault="007761B5" w:rsidP="003B2A1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3B2A16" w:rsidRDefault="007761B5" w:rsidP="003B2A1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50 000</w:t>
            </w:r>
          </w:p>
        </w:tc>
      </w:tr>
    </w:tbl>
    <w:p w:rsidR="00BA496F" w:rsidRDefault="00BA496F" w:rsidP="00BA496F">
      <w:pPr>
        <w:pStyle w:val="Zhlav"/>
        <w:tabs>
          <w:tab w:val="left" w:pos="708"/>
        </w:tabs>
        <w:rPr>
          <w:sz w:val="22"/>
          <w:szCs w:val="22"/>
        </w:rPr>
      </w:pPr>
    </w:p>
    <w:p w:rsidR="00BA496F" w:rsidRDefault="00BA496F" w:rsidP="00BA496F">
      <w:pPr>
        <w:pStyle w:val="Zhlav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Komentár k rozpočtu kapitálových výdavkov na rok 20</w:t>
      </w:r>
      <w:r w:rsidR="003B2A16">
        <w:rPr>
          <w:b/>
          <w:sz w:val="28"/>
          <w:szCs w:val="28"/>
        </w:rPr>
        <w:t>19</w:t>
      </w:r>
    </w:p>
    <w:p w:rsidR="000E5E5D" w:rsidRDefault="000E5E5D" w:rsidP="00BA496F">
      <w:pPr>
        <w:pStyle w:val="Odstavecseseznamem"/>
        <w:jc w:val="both"/>
      </w:pPr>
    </w:p>
    <w:p w:rsidR="000E5E5D" w:rsidRDefault="000E5E5D" w:rsidP="000E5E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Funkčná klasifikácia 01.1.1 - Výkonné  a zákonodarné orgány </w:t>
      </w:r>
    </w:p>
    <w:p w:rsidR="000E5E5D" w:rsidRDefault="000E5E5D" w:rsidP="000E5E5D">
      <w:r>
        <w:t>(programový rozpočet alebo jeho časť: podprogram 2.6; 9.1)</w:t>
      </w:r>
    </w:p>
    <w:p w:rsidR="000E5E5D" w:rsidRDefault="000E5E5D" w:rsidP="000E5E5D">
      <w:pPr>
        <w:jc w:val="both"/>
      </w:pPr>
      <w:r>
        <w:t>V rámci tejto funkčnej klasifikácie  sú rozpočtované kapitálové výdavky na:</w:t>
      </w:r>
    </w:p>
    <w:p w:rsidR="000E5E5D" w:rsidRPr="009F5150" w:rsidRDefault="002E427C" w:rsidP="000E5E5D">
      <w:pPr>
        <w:pStyle w:val="Odstavecseseznamem"/>
        <w:numPr>
          <w:ilvl w:val="0"/>
          <w:numId w:val="34"/>
        </w:numPr>
        <w:jc w:val="both"/>
      </w:pPr>
      <w:r>
        <w:t>r</w:t>
      </w:r>
      <w:r w:rsidR="000E5E5D" w:rsidRPr="009F5150">
        <w:t>ekonštrukci</w:t>
      </w:r>
      <w:r>
        <w:t>u a modernizáciu</w:t>
      </w:r>
      <w:r w:rsidR="000E5E5D" w:rsidRPr="009F5150">
        <w:t xml:space="preserve"> </w:t>
      </w:r>
      <w:r w:rsidR="000E5E5D">
        <w:t xml:space="preserve">výpočtovej techniky (server) </w:t>
      </w:r>
      <w:r w:rsidR="000E5E5D" w:rsidRPr="009F5150">
        <w:t xml:space="preserve">v sume </w:t>
      </w:r>
      <w:r w:rsidR="001B7DD0">
        <w:t>4</w:t>
      </w:r>
      <w:r w:rsidR="000E5E5D">
        <w:t xml:space="preserve"> 000</w:t>
      </w:r>
      <w:r w:rsidR="000E5E5D" w:rsidRPr="009F5150">
        <w:t xml:space="preserve">,- € </w:t>
      </w:r>
      <w:r w:rsidR="000E5E5D">
        <w:t xml:space="preserve"> (podpoložka 718002)</w:t>
      </w:r>
    </w:p>
    <w:p w:rsidR="000E5E5D" w:rsidRPr="009F5150" w:rsidRDefault="002E427C" w:rsidP="000E5E5D">
      <w:pPr>
        <w:pStyle w:val="Odstavecseseznamem"/>
        <w:numPr>
          <w:ilvl w:val="0"/>
          <w:numId w:val="34"/>
        </w:numPr>
        <w:jc w:val="both"/>
      </w:pPr>
      <w:r>
        <w:t>š</w:t>
      </w:r>
      <w:r w:rsidR="000E5E5D">
        <w:t>truktúrovan</w:t>
      </w:r>
      <w:r>
        <w:t>ú</w:t>
      </w:r>
      <w:r w:rsidR="000E5E5D">
        <w:t xml:space="preserve"> kabeláž  v sume </w:t>
      </w:r>
      <w:r w:rsidR="001B7DD0">
        <w:t>16</w:t>
      </w:r>
      <w:r w:rsidR="000E5E5D">
        <w:t> 000,- € (podpoložka 717002)</w:t>
      </w:r>
    </w:p>
    <w:p w:rsidR="000E5E5D" w:rsidRDefault="000E5E5D" w:rsidP="005364A0">
      <w:pPr>
        <w:pStyle w:val="Odstavecseseznamem"/>
        <w:jc w:val="both"/>
      </w:pPr>
      <w:r>
        <w:t xml:space="preserve"> </w:t>
      </w:r>
    </w:p>
    <w:p w:rsidR="00BA496F" w:rsidRDefault="00BA496F" w:rsidP="00BA496F">
      <w:pPr>
        <w:pStyle w:val="Odstavecseseznamem"/>
        <w:jc w:val="both"/>
      </w:pPr>
      <w:r>
        <w:t xml:space="preserve"> </w:t>
      </w:r>
    </w:p>
    <w:p w:rsidR="00BA496F" w:rsidRPr="00963F28" w:rsidRDefault="00BA496F" w:rsidP="00BA496F">
      <w:pPr>
        <w:pStyle w:val="Nadpis4"/>
        <w:rPr>
          <w:szCs w:val="24"/>
        </w:rPr>
      </w:pPr>
      <w:r w:rsidRPr="00963F28">
        <w:rPr>
          <w:szCs w:val="24"/>
        </w:rPr>
        <w:t>Funkčná klasifikácia 04.4.3 – Výstavba</w:t>
      </w:r>
    </w:p>
    <w:p w:rsidR="00BA496F" w:rsidRPr="00963F28" w:rsidRDefault="00BA496F" w:rsidP="00BA496F">
      <w:r w:rsidRPr="00963F28">
        <w:t>(programový rozpočet alebo jeho časť: podprogram 1.2)</w:t>
      </w:r>
    </w:p>
    <w:p w:rsidR="00BA496F" w:rsidRPr="00963F28" w:rsidRDefault="00BA496F" w:rsidP="00BA496F"/>
    <w:p w:rsidR="00BA496F" w:rsidRPr="00942BED" w:rsidRDefault="00BA496F" w:rsidP="00BA496F">
      <w:pPr>
        <w:jc w:val="both"/>
        <w:rPr>
          <w:b/>
        </w:rPr>
      </w:pPr>
      <w:r w:rsidRPr="00963F28">
        <w:t xml:space="preserve">V rámci tejto funkčnej klasifikácie  sú rozpočtované kapitálové výdavky na </w:t>
      </w:r>
      <w:r w:rsidRPr="00963F28">
        <w:rPr>
          <w:b/>
          <w:i/>
        </w:rPr>
        <w:t>prípravnú a projektovú dokumentáciu</w:t>
      </w:r>
      <w:r w:rsidRPr="00963F28">
        <w:t xml:space="preserve"> na realizáciu investičných </w:t>
      </w:r>
      <w:r w:rsidRPr="00942BED">
        <w:t>akcií:</w:t>
      </w:r>
    </w:p>
    <w:p w:rsidR="00942BED" w:rsidRDefault="00942BED" w:rsidP="00942BED">
      <w:pPr>
        <w:pStyle w:val="Odstavecseseznamem"/>
      </w:pPr>
      <w:r>
        <w:t>• PD parkoviska na Janigovej ulici v sume 2 000,- €</w:t>
      </w:r>
    </w:p>
    <w:p w:rsidR="00942BED" w:rsidRDefault="00942BED" w:rsidP="00942BED">
      <w:pPr>
        <w:pStyle w:val="Odstavecseseznamem"/>
      </w:pPr>
      <w:r>
        <w:t>• PD parkoviska na Starozagorskej ulici v sume 1 000,- €</w:t>
      </w:r>
    </w:p>
    <w:p w:rsidR="00942BED" w:rsidRDefault="00942BED" w:rsidP="00942BED">
      <w:pPr>
        <w:pStyle w:val="Odstavecseseznamem"/>
      </w:pPr>
      <w:r>
        <w:t>• PD parkoviska na Zombovej ulici v sume 1 000,- €</w:t>
      </w:r>
    </w:p>
    <w:p w:rsidR="00942BED" w:rsidRDefault="00942BED" w:rsidP="00942BED">
      <w:pPr>
        <w:pStyle w:val="Odstavecseseznamem"/>
      </w:pPr>
      <w:r>
        <w:t xml:space="preserve">• PD a realizácia prechodu pre chodcov pred ObÚ - Húskova v sume </w:t>
      </w:r>
      <w:r w:rsidR="001B7DD0">
        <w:t>8</w:t>
      </w:r>
      <w:r>
        <w:t xml:space="preserve"> 000,- €</w:t>
      </w:r>
    </w:p>
    <w:p w:rsidR="00942BED" w:rsidRDefault="00942BED" w:rsidP="00942BED">
      <w:pPr>
        <w:pStyle w:val="Odstavecseseznamem"/>
      </w:pPr>
      <w:r>
        <w:t>• PD a geodetické zameranie pre chodníky v sume 10 000,- €</w:t>
      </w:r>
    </w:p>
    <w:p w:rsidR="00942BED" w:rsidRDefault="00942BED" w:rsidP="00942BED">
      <w:pPr>
        <w:pStyle w:val="Odstavecseseznamem"/>
      </w:pPr>
      <w:r>
        <w:t>• inžinierske siete pre výstavbu v sume 800,- €</w:t>
      </w:r>
    </w:p>
    <w:p w:rsidR="00942BED" w:rsidRDefault="00942BED" w:rsidP="00942BED">
      <w:pPr>
        <w:pStyle w:val="Odstavecseseznamem"/>
      </w:pPr>
      <w:r>
        <w:t xml:space="preserve">• PD (štúdia) na výstavbu fontány a priľahlého územia v sume </w:t>
      </w:r>
      <w:r w:rsidR="001B7DD0">
        <w:t>5</w:t>
      </w:r>
      <w:r>
        <w:t xml:space="preserve"> 000,- € </w:t>
      </w:r>
    </w:p>
    <w:p w:rsidR="00942BED" w:rsidRDefault="00942BED" w:rsidP="00942BED">
      <w:pPr>
        <w:pStyle w:val="Odstavecseseznamem"/>
      </w:pPr>
      <w:r>
        <w:t>• PD polopodzemných kontajnerovísk v sume 2 000,- €</w:t>
      </w:r>
    </w:p>
    <w:p w:rsidR="00942BED" w:rsidRDefault="00942BED" w:rsidP="00942BED">
      <w:pPr>
        <w:pStyle w:val="Odstavecseseznamem"/>
      </w:pPr>
      <w:r>
        <w:lastRenderedPageBreak/>
        <w:t xml:space="preserve">• PD vnútroblokov Hemerkova - Húskova v sume </w:t>
      </w:r>
      <w:r w:rsidR="001B7DD0">
        <w:t>3</w:t>
      </w:r>
      <w:r>
        <w:t xml:space="preserve"> 000,- €</w:t>
      </w:r>
    </w:p>
    <w:p w:rsidR="00942BED" w:rsidRDefault="00942BED" w:rsidP="00942BED">
      <w:pPr>
        <w:pStyle w:val="Odstavecseseznamem"/>
      </w:pPr>
      <w:r>
        <w:t xml:space="preserve">• PD vnútroblokov Jasuschova - Bauerova v sume </w:t>
      </w:r>
      <w:r w:rsidR="001B7DD0">
        <w:t>3</w:t>
      </w:r>
      <w:r>
        <w:t xml:space="preserve"> 000,- €</w:t>
      </w:r>
    </w:p>
    <w:p w:rsidR="00942BED" w:rsidRDefault="00942BED" w:rsidP="00942BED">
      <w:pPr>
        <w:pStyle w:val="Odstavecseseznamem"/>
      </w:pPr>
      <w:r>
        <w:t xml:space="preserve">• PD vnútroblokov Klimkovičova - Čordákova v sume </w:t>
      </w:r>
      <w:r w:rsidR="001B7DD0">
        <w:t>3</w:t>
      </w:r>
      <w:r>
        <w:t xml:space="preserve"> 000,- €</w:t>
      </w:r>
    </w:p>
    <w:p w:rsidR="00942BED" w:rsidRDefault="00942BED" w:rsidP="00942BED">
      <w:pPr>
        <w:pStyle w:val="Odstavecseseznamem"/>
      </w:pPr>
      <w:r>
        <w:t xml:space="preserve">• PD vnútroblokov Starozagorská - Wuppertálska v sume </w:t>
      </w:r>
      <w:r w:rsidR="001B7DD0">
        <w:t>3</w:t>
      </w:r>
      <w:r>
        <w:t xml:space="preserve"> 000,- €</w:t>
      </w:r>
    </w:p>
    <w:p w:rsidR="00963F28" w:rsidRDefault="00942BED" w:rsidP="00942BED">
      <w:pPr>
        <w:pStyle w:val="Odstavecseseznamem"/>
      </w:pPr>
      <w:r>
        <w:t>• PD na vypracovanie stratégie koncepcie rozvoja zelene v sume 2 000,- €</w:t>
      </w:r>
    </w:p>
    <w:p w:rsidR="00942BED" w:rsidRDefault="00942BED" w:rsidP="00942BED">
      <w:pPr>
        <w:pStyle w:val="Odstavecseseznamem"/>
        <w:rPr>
          <w:highlight w:val="yellow"/>
        </w:rPr>
      </w:pPr>
    </w:p>
    <w:p w:rsidR="00942BED" w:rsidRPr="005364A0" w:rsidRDefault="00942BED" w:rsidP="005364A0">
      <w:pPr>
        <w:rPr>
          <w:highlight w:val="yellow"/>
        </w:rPr>
      </w:pPr>
    </w:p>
    <w:p w:rsidR="00BA496F" w:rsidRPr="00963F28" w:rsidRDefault="00BA496F" w:rsidP="00BA496F">
      <w:pPr>
        <w:rPr>
          <w:sz w:val="24"/>
          <w:szCs w:val="24"/>
        </w:rPr>
      </w:pPr>
      <w:r w:rsidRPr="00963F28">
        <w:rPr>
          <w:b/>
          <w:sz w:val="24"/>
          <w:szCs w:val="24"/>
        </w:rPr>
        <w:t>Funkčná klasifikácia 01.3.3  - Iné všeobecné služby</w:t>
      </w:r>
    </w:p>
    <w:p w:rsidR="00BA496F" w:rsidRPr="00963F28" w:rsidRDefault="00BA496F" w:rsidP="00BA496F">
      <w:r w:rsidRPr="00963F28">
        <w:t>(programový rozpočet alebo jeho časť: podprogram 2.4)</w:t>
      </w:r>
    </w:p>
    <w:p w:rsidR="00BA496F" w:rsidRPr="00963F28" w:rsidRDefault="00BA496F" w:rsidP="00BA496F"/>
    <w:p w:rsidR="00BA496F" w:rsidRPr="00963F28" w:rsidRDefault="00BA496F" w:rsidP="00BA496F">
      <w:pPr>
        <w:jc w:val="both"/>
      </w:pPr>
      <w:r w:rsidRPr="00963F28">
        <w:t>V rámci tejto funkčnej klasifikácie  sú rozpočtované kapitálové výdavky na:</w:t>
      </w:r>
    </w:p>
    <w:p w:rsidR="00BA496F" w:rsidRPr="00963F28" w:rsidRDefault="00FF5590" w:rsidP="00BA496F">
      <w:pPr>
        <w:pStyle w:val="Zhlav"/>
        <w:numPr>
          <w:ilvl w:val="0"/>
          <w:numId w:val="25"/>
        </w:numPr>
        <w:tabs>
          <w:tab w:val="left" w:pos="708"/>
        </w:tabs>
      </w:pPr>
      <w:r w:rsidRPr="00963F28">
        <w:t>b</w:t>
      </w:r>
      <w:r w:rsidR="00BA496F" w:rsidRPr="00963F28">
        <w:t xml:space="preserve">ezbariérový prístup do denného centra   v sume  </w:t>
      </w:r>
      <w:r w:rsidR="00963F28" w:rsidRPr="00963F28">
        <w:t>5</w:t>
      </w:r>
      <w:r w:rsidR="00BA496F" w:rsidRPr="00963F28">
        <w:t>0 000,- € (podpoložka 717002).</w:t>
      </w:r>
    </w:p>
    <w:p w:rsidR="00BA496F" w:rsidRPr="003B2A16" w:rsidRDefault="00BA496F" w:rsidP="00BA496F">
      <w:pPr>
        <w:pStyle w:val="Odstavecseseznamem"/>
        <w:rPr>
          <w:highlight w:val="yellow"/>
        </w:rPr>
      </w:pPr>
    </w:p>
    <w:p w:rsidR="00BA496F" w:rsidRPr="0021588C" w:rsidRDefault="00BA496F" w:rsidP="00BA496F">
      <w:r w:rsidRPr="0021588C">
        <w:rPr>
          <w:b/>
          <w:sz w:val="24"/>
          <w:szCs w:val="24"/>
        </w:rPr>
        <w:t>Funkčná klasifikácia 04.5.1 - Cestná doprava</w:t>
      </w:r>
    </w:p>
    <w:p w:rsidR="00BA496F" w:rsidRPr="0021588C" w:rsidRDefault="00BA496F" w:rsidP="00BA496F">
      <w:r w:rsidRPr="0021588C">
        <w:t xml:space="preserve">(programový rozpočet </w:t>
      </w:r>
      <w:r w:rsidR="0022040D" w:rsidRPr="0021588C">
        <w:t xml:space="preserve">alebo jeho časť: podprogram </w:t>
      </w:r>
      <w:r w:rsidR="007C533B" w:rsidRPr="0021588C">
        <w:t xml:space="preserve">4.1. </w:t>
      </w:r>
      <w:r w:rsidRPr="0021588C">
        <w:t xml:space="preserve"> 4.2)</w:t>
      </w:r>
    </w:p>
    <w:p w:rsidR="00BA496F" w:rsidRPr="0021588C" w:rsidRDefault="00BA496F" w:rsidP="00BA496F"/>
    <w:p w:rsidR="00BA496F" w:rsidRPr="0021588C" w:rsidRDefault="00BA496F" w:rsidP="00BA496F">
      <w:pPr>
        <w:jc w:val="both"/>
      </w:pPr>
      <w:r w:rsidRPr="0021588C">
        <w:t>V rámci tejto funkčnej klasifikácie  sú rozpočtované kapitálové výdavky na:</w:t>
      </w:r>
    </w:p>
    <w:p w:rsidR="00BA496F" w:rsidRDefault="00B12434" w:rsidP="00B12434">
      <w:pPr>
        <w:pStyle w:val="Odstavecseseznamem"/>
        <w:numPr>
          <w:ilvl w:val="0"/>
          <w:numId w:val="25"/>
        </w:numPr>
      </w:pPr>
      <w:r>
        <w:t>v</w:t>
      </w:r>
      <w:r w:rsidR="007C533B" w:rsidRPr="007C533B">
        <w:t>ýstavb</w:t>
      </w:r>
      <w:r>
        <w:t>u</w:t>
      </w:r>
      <w:r w:rsidR="007C533B" w:rsidRPr="007C533B">
        <w:t xml:space="preserve"> chodníka pri OC Billa v sume </w:t>
      </w:r>
      <w:r w:rsidR="001B7DD0">
        <w:t>1</w:t>
      </w:r>
      <w:r w:rsidR="007C533B" w:rsidRPr="007C533B">
        <w:t>0 000,- €</w:t>
      </w:r>
    </w:p>
    <w:p w:rsidR="00B12434" w:rsidRDefault="00B12434" w:rsidP="00B12434">
      <w:pPr>
        <w:pStyle w:val="Odstavecseseznamem"/>
        <w:numPr>
          <w:ilvl w:val="0"/>
          <w:numId w:val="25"/>
        </w:numPr>
      </w:pPr>
      <w:r>
        <w:t xml:space="preserve">výstavbu parkoviska pred kostolom pre nákladné vozidlá v sume </w:t>
      </w:r>
      <w:r w:rsidR="001B7DD0">
        <w:t>1</w:t>
      </w:r>
      <w:r>
        <w:t>0 000,- €</w:t>
      </w:r>
    </w:p>
    <w:p w:rsidR="00B12434" w:rsidRDefault="00B12434" w:rsidP="00B12434">
      <w:pPr>
        <w:pStyle w:val="Odstavecseseznamem"/>
        <w:numPr>
          <w:ilvl w:val="0"/>
          <w:numId w:val="25"/>
        </w:numPr>
      </w:pPr>
      <w:r>
        <w:t>Pro</w:t>
      </w:r>
      <w:r w:rsidR="00694D00">
        <w:t>jekt "Dodávky" v sume 8 000,- €</w:t>
      </w:r>
    </w:p>
    <w:p w:rsidR="00694D00" w:rsidRDefault="00694D00" w:rsidP="00B12434">
      <w:pPr>
        <w:pStyle w:val="Odstavecseseznamem"/>
        <w:numPr>
          <w:ilvl w:val="0"/>
          <w:numId w:val="25"/>
        </w:numPr>
      </w:pPr>
      <w:r>
        <w:t>vybudovanie schodov Húskova v sume 10 000,- €.</w:t>
      </w:r>
    </w:p>
    <w:p w:rsidR="00B12434" w:rsidRDefault="00B12434" w:rsidP="00B12434">
      <w:pPr>
        <w:ind w:left="360"/>
        <w:rPr>
          <w:highlight w:val="yellow"/>
        </w:rPr>
      </w:pPr>
    </w:p>
    <w:p w:rsidR="0021588C" w:rsidRPr="003B2A16" w:rsidRDefault="0021588C" w:rsidP="00B12434">
      <w:pPr>
        <w:ind w:left="360"/>
        <w:rPr>
          <w:highlight w:val="yellow"/>
        </w:rPr>
      </w:pPr>
    </w:p>
    <w:p w:rsidR="00BA496F" w:rsidRPr="00963F28" w:rsidRDefault="00BA496F" w:rsidP="00BA496F">
      <w:r w:rsidRPr="00963F28">
        <w:rPr>
          <w:b/>
          <w:sz w:val="24"/>
          <w:szCs w:val="24"/>
        </w:rPr>
        <w:t>Funkčná klasifikácia 05.3.0 – Znižovanie znečisťovania</w:t>
      </w:r>
    </w:p>
    <w:p w:rsidR="00BA496F" w:rsidRPr="00963F28" w:rsidRDefault="00BA496F" w:rsidP="00BA496F">
      <w:r w:rsidRPr="00963F28">
        <w:t>(programový rozpočet alebo jeho časť: podprogram 7.4)</w:t>
      </w:r>
    </w:p>
    <w:p w:rsidR="00BA496F" w:rsidRPr="00963F28" w:rsidRDefault="00BA496F" w:rsidP="00BA496F">
      <w:pPr>
        <w:rPr>
          <w:b/>
          <w:sz w:val="24"/>
          <w:szCs w:val="24"/>
        </w:rPr>
      </w:pPr>
    </w:p>
    <w:p w:rsidR="00BA496F" w:rsidRPr="00963F28" w:rsidRDefault="00BA496F" w:rsidP="00BA496F">
      <w:pPr>
        <w:jc w:val="both"/>
      </w:pPr>
      <w:r w:rsidRPr="00963F28">
        <w:t>V rámci tejto funkčnej klasifikácie  sú rozpočtované kapitálové výdavky na:</w:t>
      </w:r>
    </w:p>
    <w:p w:rsidR="00FF5590" w:rsidRPr="00963F28" w:rsidRDefault="0021588C" w:rsidP="00FF5590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</w:pPr>
      <w:r>
        <w:t>realizáciu</w:t>
      </w:r>
      <w:r w:rsidR="00FF5590" w:rsidRPr="00963F28">
        <w:t xml:space="preserve"> polopodzemných  kontajnerovísk  v sume 10 000,- €</w:t>
      </w:r>
    </w:p>
    <w:p w:rsidR="00694D00" w:rsidRDefault="00FF5590" w:rsidP="00FF5590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</w:pPr>
      <w:r w:rsidRPr="00963F28">
        <w:t xml:space="preserve">vybudovanie </w:t>
      </w:r>
      <w:r w:rsidR="001B7DD0">
        <w:t xml:space="preserve">2 </w:t>
      </w:r>
      <w:r w:rsidRPr="00963F28">
        <w:t>mobiln</w:t>
      </w:r>
      <w:r w:rsidR="001B7DD0">
        <w:t>ách</w:t>
      </w:r>
      <w:r w:rsidRPr="00963F28">
        <w:t xml:space="preserve"> venčovisk </w:t>
      </w:r>
      <w:r w:rsidR="00963F28" w:rsidRPr="00963F28">
        <w:t xml:space="preserve"> v sume 1</w:t>
      </w:r>
      <w:r w:rsidR="001B7DD0">
        <w:t>0</w:t>
      </w:r>
      <w:r w:rsidRPr="00963F28">
        <w:t xml:space="preserve"> 000,- €</w:t>
      </w:r>
    </w:p>
    <w:p w:rsidR="00FF5590" w:rsidRPr="00963F28" w:rsidRDefault="00694D00" w:rsidP="00FF5590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</w:pPr>
      <w:r>
        <w:t>dobudovanie mobiliáru v sume 5 000,- €.</w:t>
      </w:r>
      <w:r w:rsidR="00FF5590" w:rsidRPr="00963F28">
        <w:t xml:space="preserve">  </w:t>
      </w:r>
    </w:p>
    <w:p w:rsidR="00FF5590" w:rsidRPr="00963F28" w:rsidRDefault="00FF5590" w:rsidP="00FF5590">
      <w:pPr>
        <w:spacing w:line="40" w:lineRule="atLeast"/>
      </w:pPr>
      <w:r w:rsidRPr="00963F28">
        <w:t xml:space="preserve"> </w:t>
      </w:r>
    </w:p>
    <w:p w:rsidR="00BA496F" w:rsidRPr="003B2A16" w:rsidRDefault="00BA496F" w:rsidP="00BA496F">
      <w:pPr>
        <w:rPr>
          <w:highlight w:val="yellow"/>
        </w:rPr>
      </w:pPr>
    </w:p>
    <w:p w:rsidR="003C3A88" w:rsidRPr="00963F28" w:rsidRDefault="003C3A88" w:rsidP="003C3A88">
      <w:r w:rsidRPr="00963F28">
        <w:rPr>
          <w:b/>
          <w:sz w:val="24"/>
          <w:szCs w:val="24"/>
        </w:rPr>
        <w:t>Funkčná klasifikácia 06.2.0 – Rozvoj obcí</w:t>
      </w:r>
    </w:p>
    <w:p w:rsidR="003C3A88" w:rsidRPr="00963F28" w:rsidRDefault="003C3A88" w:rsidP="003C3A88">
      <w:r w:rsidRPr="00963F28">
        <w:t>(programový rozpočet alebo jeho časť: podprogram 7.5; 7.7)</w:t>
      </w:r>
    </w:p>
    <w:p w:rsidR="003C3A88" w:rsidRPr="00963F28" w:rsidRDefault="003C3A88" w:rsidP="003C3A88">
      <w:pPr>
        <w:rPr>
          <w:b/>
          <w:sz w:val="24"/>
          <w:szCs w:val="24"/>
        </w:rPr>
      </w:pPr>
    </w:p>
    <w:p w:rsidR="003C3A88" w:rsidRPr="00963F28" w:rsidRDefault="003C3A88" w:rsidP="003C3A88">
      <w:pPr>
        <w:jc w:val="both"/>
      </w:pPr>
      <w:r w:rsidRPr="00963F28">
        <w:t>V rámci tejto funkčnej klasifikácie  sú rozpočtované kapitálové výdavky na:</w:t>
      </w:r>
    </w:p>
    <w:p w:rsidR="003C3A88" w:rsidRPr="00963F28" w:rsidRDefault="003C3A88" w:rsidP="003C3A88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963F28">
        <w:t>rekonštrukci</w:t>
      </w:r>
      <w:r w:rsidR="0021588C">
        <w:t>u</w:t>
      </w:r>
      <w:r w:rsidR="00963F28" w:rsidRPr="00963F28">
        <w:t xml:space="preserve">  a modernizáci</w:t>
      </w:r>
      <w:r w:rsidR="0021588C">
        <w:t>u</w:t>
      </w:r>
      <w:r w:rsidR="00963F28" w:rsidRPr="00963F28">
        <w:t xml:space="preserve">  detských ihrísk </w:t>
      </w:r>
      <w:r w:rsidRPr="00963F28">
        <w:t xml:space="preserve"> v</w:t>
      </w:r>
      <w:r w:rsidR="00963F28" w:rsidRPr="00963F28">
        <w:t xml:space="preserve"> celkovej </w:t>
      </w:r>
      <w:r w:rsidRPr="00963F28">
        <w:t xml:space="preserve">sume </w:t>
      </w:r>
      <w:r w:rsidR="00963F28" w:rsidRPr="00963F28">
        <w:t>100</w:t>
      </w:r>
      <w:r w:rsidRPr="00963F28">
        <w:t xml:space="preserve"> 000,- €</w:t>
      </w:r>
    </w:p>
    <w:p w:rsidR="00694D00" w:rsidRDefault="00963F28" w:rsidP="003C3A88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963F28">
        <w:lastRenderedPageBreak/>
        <w:t>doplnenie exteriérového kamerového systému v sume 10 000,- €</w:t>
      </w:r>
    </w:p>
    <w:p w:rsidR="003C3A88" w:rsidRPr="00963F28" w:rsidRDefault="00694D00" w:rsidP="003C3A88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</w:pPr>
      <w:r>
        <w:t>revitalizácia prostredia – park Hemerkova – Húskova v sume 5 000,- €</w:t>
      </w:r>
    </w:p>
    <w:p w:rsidR="00BA496F" w:rsidRDefault="00BA496F" w:rsidP="00BA496F">
      <w:pPr>
        <w:rPr>
          <w:highlight w:val="yellow"/>
        </w:rPr>
      </w:pPr>
    </w:p>
    <w:p w:rsidR="00BA496F" w:rsidRPr="003B2A16" w:rsidRDefault="00BA496F" w:rsidP="00BA496F">
      <w:pPr>
        <w:rPr>
          <w:highlight w:val="yellow"/>
        </w:rPr>
      </w:pPr>
    </w:p>
    <w:p w:rsidR="00BA496F" w:rsidRDefault="00BA496F" w:rsidP="00BA496F"/>
    <w:p w:rsidR="00001D4D" w:rsidRDefault="00001D4D" w:rsidP="00BA496F"/>
    <w:p w:rsidR="00001D4D" w:rsidRDefault="00001D4D" w:rsidP="00BA496F"/>
    <w:p w:rsidR="00BA496F" w:rsidRDefault="00BA496F" w:rsidP="00BA496F">
      <w:pPr>
        <w:pStyle w:val="Nadpis4"/>
        <w:rPr>
          <w:sz w:val="20"/>
        </w:rPr>
      </w:pPr>
      <w:r>
        <w:rPr>
          <w:sz w:val="28"/>
          <w:szCs w:val="28"/>
        </w:rPr>
        <w:t>Finančné operácie (príjmové) – rok 201</w:t>
      </w:r>
      <w:r w:rsidR="0069798E">
        <w:rPr>
          <w:sz w:val="28"/>
          <w:szCs w:val="28"/>
        </w:rPr>
        <w:t>9</w:t>
      </w:r>
      <w:r>
        <w:rPr>
          <w:sz w:val="28"/>
          <w:szCs w:val="28"/>
        </w:rPr>
        <w:t>, 20</w:t>
      </w:r>
      <w:r w:rsidR="0069798E">
        <w:rPr>
          <w:sz w:val="28"/>
          <w:szCs w:val="28"/>
        </w:rPr>
        <w:t>20</w:t>
      </w:r>
      <w:r>
        <w:rPr>
          <w:sz w:val="28"/>
          <w:szCs w:val="28"/>
        </w:rPr>
        <w:t>, 202</w:t>
      </w:r>
      <w:r w:rsidR="0069798E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v  EUR</w:t>
      </w:r>
    </w:p>
    <w:tbl>
      <w:tblPr>
        <w:tblW w:w="1428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4"/>
        <w:gridCol w:w="793"/>
        <w:gridCol w:w="3868"/>
        <w:gridCol w:w="1287"/>
        <w:gridCol w:w="1138"/>
        <w:gridCol w:w="1440"/>
        <w:gridCol w:w="1440"/>
        <w:gridCol w:w="1260"/>
        <w:gridCol w:w="1260"/>
        <w:gridCol w:w="1260"/>
      </w:tblGrid>
      <w:tr w:rsidR="00BA496F" w:rsidTr="00BA496F">
        <w:trPr>
          <w:trHeight w:val="6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Pol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Kód zdroja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BA496F" w:rsidRDefault="00BA4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BA496F" w:rsidRDefault="00BA496F" w:rsidP="006979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Skutočnosť 201</w:t>
            </w:r>
            <w:r w:rsidR="0069798E">
              <w:rPr>
                <w:b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BA496F" w:rsidRDefault="00BA496F" w:rsidP="006979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Skutočnosť  201</w:t>
            </w:r>
            <w:r w:rsidR="0069798E">
              <w:rPr>
                <w:b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BA496F" w:rsidRDefault="00BA496F" w:rsidP="00BC79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Očakávaná skutočnosť k 31.12.201</w:t>
            </w:r>
            <w:r w:rsidR="00BC79C1"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BA496F" w:rsidRDefault="00BA496F" w:rsidP="00BC79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Upravený rozpočet 201</w:t>
            </w:r>
            <w:r w:rsidR="00BC79C1">
              <w:rPr>
                <w:b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496F" w:rsidRDefault="00BA496F" w:rsidP="00BC79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Návrh rozpočtu 201</w:t>
            </w:r>
            <w:r w:rsidR="00BC79C1">
              <w:rPr>
                <w:b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BA496F" w:rsidRDefault="00BA496F" w:rsidP="00BC79C1">
            <w:pPr>
              <w:spacing w:line="276" w:lineRule="auto"/>
              <w:jc w:val="center"/>
            </w:pPr>
            <w:r>
              <w:rPr>
                <w:b/>
              </w:rPr>
              <w:t>Návrh rozpočtu 20</w:t>
            </w:r>
            <w:r w:rsidR="00BC79C1">
              <w:rPr>
                <w:b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BA496F" w:rsidRDefault="00BA496F" w:rsidP="00BC79C1">
            <w:pPr>
              <w:spacing w:line="276" w:lineRule="auto"/>
              <w:jc w:val="center"/>
            </w:pPr>
            <w:r>
              <w:rPr>
                <w:b/>
              </w:rPr>
              <w:t>Návrh rozpočtu 202</w:t>
            </w:r>
            <w:r w:rsidR="00BC79C1">
              <w:rPr>
                <w:b/>
              </w:rPr>
              <w:t>1</w:t>
            </w:r>
          </w:p>
        </w:tc>
      </w:tr>
      <w:tr w:rsidR="00BA496F" w:rsidTr="00BA496F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pStyle w:val="Nadpis3"/>
              <w:spacing w:line="276" w:lineRule="auto"/>
              <w:jc w:val="right"/>
              <w:rPr>
                <w:i w:val="0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pStyle w:val="Nadpis3"/>
              <w:spacing w:line="276" w:lineRule="auto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A496F" w:rsidRDefault="00BA496F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right"/>
              <w:rPr>
                <w:b/>
                <w:i/>
              </w:rPr>
            </w:pPr>
          </w:p>
        </w:tc>
      </w:tr>
      <w:tr w:rsidR="0069798E" w:rsidTr="00BC79C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798E" w:rsidRDefault="0069798E" w:rsidP="0069798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454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798E" w:rsidRDefault="0069798E" w:rsidP="0069798E">
            <w:pPr>
              <w:pStyle w:val="Nadpis3"/>
              <w:spacing w:line="276" w:lineRule="auto"/>
              <w:jc w:val="right"/>
              <w:rPr>
                <w:i w:val="0"/>
              </w:rPr>
            </w:pPr>
            <w:r>
              <w:rPr>
                <w:i w:val="0"/>
              </w:rPr>
              <w:t>46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798E" w:rsidRDefault="0069798E" w:rsidP="0069798E">
            <w:pPr>
              <w:pStyle w:val="Nadpis3"/>
              <w:spacing w:line="276" w:lineRule="auto"/>
            </w:pPr>
            <w:r>
              <w:t>Prevod prostriedkov  z peňažných fondov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798E" w:rsidRDefault="0069798E" w:rsidP="0069798E">
            <w:pPr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39 332,04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798E" w:rsidRDefault="00BC79C1" w:rsidP="0069798E">
            <w:pPr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12 070,20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798E" w:rsidRDefault="00B353CF" w:rsidP="0069798E">
            <w:pPr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9 260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798E" w:rsidRDefault="00B353CF" w:rsidP="0069798E">
            <w:pPr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152 050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798E" w:rsidRDefault="009A2C14" w:rsidP="00694D00">
            <w:pPr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694D00">
              <w:rPr>
                <w:b/>
                <w:i/>
                <w:sz w:val="22"/>
                <w:szCs w:val="22"/>
              </w:rPr>
              <w:t>9</w:t>
            </w:r>
            <w:r>
              <w:rPr>
                <w:b/>
                <w:i/>
                <w:sz w:val="22"/>
                <w:szCs w:val="22"/>
              </w:rPr>
              <w:t>1</w:t>
            </w:r>
            <w:r w:rsidR="0091505E">
              <w:rPr>
                <w:b/>
                <w:i/>
                <w:sz w:val="22"/>
                <w:szCs w:val="22"/>
              </w:rPr>
              <w:t xml:space="preserve">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798E" w:rsidRDefault="007761B5" w:rsidP="0069798E">
            <w:pPr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798E" w:rsidRDefault="007761B5" w:rsidP="0069798E">
            <w:pPr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50 000</w:t>
            </w:r>
          </w:p>
        </w:tc>
      </w:tr>
      <w:tr w:rsidR="0069798E" w:rsidTr="00BA496F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</w:pPr>
          </w:p>
        </w:tc>
      </w:tr>
      <w:tr w:rsidR="0069798E" w:rsidTr="00BA496F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8E" w:rsidRDefault="0069798E" w:rsidP="0069798E">
            <w:pPr>
              <w:spacing w:line="276" w:lineRule="auto"/>
              <w:jc w:val="right"/>
            </w:pPr>
          </w:p>
        </w:tc>
      </w:tr>
      <w:tr w:rsidR="0069798E" w:rsidTr="00BC79C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9798E" w:rsidRDefault="0069798E" w:rsidP="0069798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9798E" w:rsidRDefault="0069798E" w:rsidP="0069798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69798E" w:rsidRDefault="0069798E" w:rsidP="0069798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Finančné príjmové operácie spolu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9798E" w:rsidRDefault="0069798E" w:rsidP="0069798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39 332,04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9798E" w:rsidRDefault="00BC79C1" w:rsidP="0069798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12 070 20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9798E" w:rsidRDefault="006E610D" w:rsidP="0069798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9 260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9798E" w:rsidRDefault="00B353CF" w:rsidP="0069798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152 050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9798E" w:rsidRDefault="009A2C14" w:rsidP="00694D00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94D0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1</w:t>
            </w:r>
            <w:r w:rsidR="0091505E"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9798E" w:rsidRDefault="007761B5" w:rsidP="0069798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9798E" w:rsidRDefault="007761B5" w:rsidP="0069798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50 000</w:t>
            </w:r>
          </w:p>
        </w:tc>
      </w:tr>
    </w:tbl>
    <w:p w:rsidR="00BA496F" w:rsidRDefault="00BA496F" w:rsidP="00BA496F"/>
    <w:p w:rsidR="00BA496F" w:rsidRDefault="00BA496F" w:rsidP="00BA496F">
      <w:pPr>
        <w:pStyle w:val="Zhlav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Komentár k rozpočtu príjmových</w:t>
      </w:r>
      <w:r w:rsidR="00BC79C1">
        <w:rPr>
          <w:b/>
          <w:sz w:val="28"/>
          <w:szCs w:val="28"/>
        </w:rPr>
        <w:t xml:space="preserve"> finančných operácií na rok 2019</w:t>
      </w:r>
    </w:p>
    <w:p w:rsidR="00BA496F" w:rsidRDefault="00BA496F" w:rsidP="00BA496F"/>
    <w:p w:rsidR="00BA496F" w:rsidRDefault="00BA496F" w:rsidP="00BA496F">
      <w:pPr>
        <w:numPr>
          <w:ilvl w:val="0"/>
          <w:numId w:val="27"/>
        </w:numPr>
        <w:spacing w:before="40" w:after="40" w:line="192" w:lineRule="atLeast"/>
        <w:jc w:val="both"/>
      </w:pPr>
      <w:r>
        <w:t>položka 454 – Prevod prostriedkov z peňažných fondov obsahuje rozpočet týkajúci sa prevodu prostriedkov z rezervného fondu obce na krytie kapitálových výdavkov.</w:t>
      </w:r>
    </w:p>
    <w:p w:rsidR="00BA496F" w:rsidRDefault="00BA496F" w:rsidP="00BA496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BA496F" w:rsidRDefault="00BA496F" w:rsidP="00BA496F">
      <w:pPr>
        <w:ind w:left="360"/>
      </w:pPr>
    </w:p>
    <w:p w:rsidR="004B54E5" w:rsidRDefault="004B54E5" w:rsidP="00BA496F">
      <w:pPr>
        <w:ind w:left="360"/>
      </w:pPr>
    </w:p>
    <w:p w:rsidR="004B54E5" w:rsidRDefault="004B54E5" w:rsidP="00BA496F">
      <w:pPr>
        <w:ind w:left="360"/>
      </w:pPr>
    </w:p>
    <w:p w:rsidR="004B54E5" w:rsidRDefault="004B54E5" w:rsidP="00BA496F">
      <w:pPr>
        <w:ind w:left="360"/>
      </w:pPr>
    </w:p>
    <w:p w:rsidR="004B54E5" w:rsidRDefault="004B54E5" w:rsidP="00BA496F">
      <w:pPr>
        <w:ind w:left="360"/>
      </w:pPr>
    </w:p>
    <w:p w:rsidR="004B54E5" w:rsidRDefault="004B54E5" w:rsidP="00BA496F">
      <w:pPr>
        <w:ind w:left="360"/>
      </w:pPr>
    </w:p>
    <w:p w:rsidR="004B54E5" w:rsidRDefault="004B54E5" w:rsidP="00BA496F">
      <w:pPr>
        <w:ind w:left="360"/>
      </w:pPr>
    </w:p>
    <w:p w:rsidR="004B54E5" w:rsidRDefault="004B54E5" w:rsidP="00BA496F">
      <w:pPr>
        <w:ind w:left="360"/>
      </w:pPr>
    </w:p>
    <w:p w:rsidR="004B54E5" w:rsidRDefault="004B54E5" w:rsidP="00BA496F">
      <w:pPr>
        <w:ind w:left="360"/>
      </w:pPr>
    </w:p>
    <w:p w:rsidR="004B54E5" w:rsidRDefault="004B54E5" w:rsidP="00BA496F">
      <w:pPr>
        <w:ind w:left="360"/>
      </w:pPr>
    </w:p>
    <w:p w:rsidR="004B54E5" w:rsidRDefault="004B54E5" w:rsidP="00BA496F">
      <w:pPr>
        <w:ind w:left="360"/>
      </w:pPr>
    </w:p>
    <w:p w:rsidR="004B54E5" w:rsidRDefault="004B54E5" w:rsidP="00BA496F">
      <w:pPr>
        <w:ind w:left="360"/>
      </w:pPr>
    </w:p>
    <w:p w:rsidR="004B54E5" w:rsidRDefault="004B54E5" w:rsidP="005364A0"/>
    <w:p w:rsidR="004B54E5" w:rsidRDefault="004B54E5" w:rsidP="00BA496F">
      <w:pPr>
        <w:ind w:left="360"/>
      </w:pPr>
    </w:p>
    <w:p w:rsidR="00BA496F" w:rsidRDefault="00BA496F" w:rsidP="00BA49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Prehľad celkového rozpočtu na rok 2018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Bežné príjmy: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4443CC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1 458 736</w:t>
            </w: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Bežné výdavky: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F" w:rsidRDefault="00BA496F" w:rsidP="00313C70">
            <w:pPr>
              <w:spacing w:line="276" w:lineRule="auto"/>
              <w:ind w:right="-785"/>
              <w:jc w:val="center"/>
              <w:rPr>
                <w:b/>
                <w:sz w:val="24"/>
                <w:szCs w:val="24"/>
                <w:u w:val="single"/>
              </w:rPr>
            </w:pPr>
            <w:r w:rsidRPr="00313C70">
              <w:rPr>
                <w:b/>
                <w:sz w:val="24"/>
                <w:szCs w:val="24"/>
              </w:rPr>
              <w:t xml:space="preserve">                                  </w:t>
            </w:r>
            <w:r w:rsidR="004443CC">
              <w:rPr>
                <w:b/>
                <w:sz w:val="24"/>
                <w:szCs w:val="24"/>
              </w:rPr>
              <w:t xml:space="preserve">     </w:t>
            </w:r>
            <w:r w:rsidRPr="00313C70">
              <w:rPr>
                <w:b/>
                <w:sz w:val="24"/>
                <w:szCs w:val="24"/>
              </w:rPr>
              <w:t xml:space="preserve">  </w:t>
            </w:r>
            <w:r w:rsidR="009A2C14">
              <w:rPr>
                <w:b/>
                <w:sz w:val="24"/>
                <w:szCs w:val="24"/>
              </w:rPr>
              <w:t xml:space="preserve">  </w:t>
            </w:r>
            <w:r w:rsidRPr="00313C70">
              <w:rPr>
                <w:b/>
                <w:sz w:val="24"/>
                <w:szCs w:val="24"/>
              </w:rPr>
              <w:t xml:space="preserve">  </w:t>
            </w:r>
            <w:r w:rsidR="004443CC">
              <w:rPr>
                <w:b/>
                <w:sz w:val="24"/>
                <w:szCs w:val="24"/>
                <w:u w:val="single"/>
              </w:rPr>
              <w:t>1 458 736</w:t>
            </w: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Rozdiel </w:t>
            </w:r>
            <w:r w:rsidR="00313C70">
              <w:rPr>
                <w:b/>
                <w:sz w:val="24"/>
                <w:szCs w:val="24"/>
                <w:u w:val="single"/>
              </w:rPr>
              <w:t>- prebytok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4443CC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Kapitálové príjmy: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Kapitálové výdavky: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9A2C14" w:rsidP="00694D00">
            <w:pPr>
              <w:spacing w:line="276" w:lineRule="auto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  <w:r w:rsidR="00694D00">
              <w:rPr>
                <w:b/>
                <w:sz w:val="24"/>
                <w:szCs w:val="24"/>
                <w:u w:val="single"/>
              </w:rPr>
              <w:t>9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="004443CC">
              <w:rPr>
                <w:b/>
                <w:sz w:val="24"/>
                <w:szCs w:val="24"/>
                <w:u w:val="single"/>
              </w:rPr>
              <w:t xml:space="preserve"> 800</w:t>
            </w: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Rozdiel – schodok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313C70" w:rsidP="00694D00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9A2C14">
              <w:rPr>
                <w:b/>
                <w:sz w:val="24"/>
                <w:szCs w:val="24"/>
              </w:rPr>
              <w:t>2</w:t>
            </w:r>
            <w:r w:rsidR="00694D00">
              <w:rPr>
                <w:b/>
                <w:sz w:val="24"/>
                <w:szCs w:val="24"/>
              </w:rPr>
              <w:t>9</w:t>
            </w:r>
            <w:r w:rsidR="009A2C14">
              <w:rPr>
                <w:b/>
                <w:sz w:val="24"/>
                <w:szCs w:val="24"/>
              </w:rPr>
              <w:t>1</w:t>
            </w:r>
            <w:r w:rsidR="004443CC">
              <w:rPr>
                <w:b/>
                <w:sz w:val="24"/>
                <w:szCs w:val="24"/>
              </w:rPr>
              <w:t xml:space="preserve"> 800</w:t>
            </w: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Príjmy finančných operácii: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9A2C14" w:rsidP="00694D00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94D0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1</w:t>
            </w:r>
            <w:r w:rsidR="004443CC">
              <w:rPr>
                <w:b/>
                <w:sz w:val="24"/>
                <w:szCs w:val="24"/>
              </w:rPr>
              <w:t xml:space="preserve"> 800</w:t>
            </w: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Výdavky finančných operácii: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>
            <w:pPr>
              <w:spacing w:line="276" w:lineRule="auto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</w:p>
        </w:tc>
      </w:tr>
      <w:tr w:rsidR="00BA496F" w:rsidTr="00BA496F">
        <w:trPr>
          <w:trHeight w:val="18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Rozdiel: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 w:rsidP="00694D00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9A2C14">
              <w:rPr>
                <w:b/>
                <w:sz w:val="24"/>
                <w:szCs w:val="24"/>
              </w:rPr>
              <w:t>2</w:t>
            </w:r>
            <w:r w:rsidR="00694D00">
              <w:rPr>
                <w:b/>
                <w:sz w:val="24"/>
                <w:szCs w:val="24"/>
              </w:rPr>
              <w:t>9</w:t>
            </w:r>
            <w:r w:rsidR="009A2C14">
              <w:rPr>
                <w:b/>
                <w:sz w:val="24"/>
                <w:szCs w:val="24"/>
              </w:rPr>
              <w:t>1</w:t>
            </w:r>
            <w:r w:rsidR="004443CC">
              <w:rPr>
                <w:b/>
                <w:sz w:val="24"/>
                <w:szCs w:val="24"/>
              </w:rPr>
              <w:t xml:space="preserve"> 800</w:t>
            </w: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F" w:rsidRDefault="00BA496F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Príjmy celkom: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F" w:rsidRDefault="00D7632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1 458 736</w:t>
            </w: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Výdavky celkom: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 w:rsidP="00694D00">
            <w:pPr>
              <w:spacing w:line="276" w:lineRule="auto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  <w:r w:rsidR="00D7632A">
              <w:rPr>
                <w:b/>
                <w:sz w:val="24"/>
                <w:szCs w:val="24"/>
                <w:u w:val="single"/>
              </w:rPr>
              <w:t> 7</w:t>
            </w:r>
            <w:r w:rsidR="00694D00">
              <w:rPr>
                <w:b/>
                <w:sz w:val="24"/>
                <w:szCs w:val="24"/>
                <w:u w:val="single"/>
              </w:rPr>
              <w:t>5</w:t>
            </w:r>
            <w:r w:rsidR="009A2C14">
              <w:rPr>
                <w:b/>
                <w:sz w:val="24"/>
                <w:szCs w:val="24"/>
                <w:u w:val="single"/>
              </w:rPr>
              <w:t>0</w:t>
            </w:r>
            <w:r w:rsidR="00D7632A">
              <w:rPr>
                <w:b/>
                <w:sz w:val="24"/>
                <w:szCs w:val="24"/>
                <w:u w:val="single"/>
              </w:rPr>
              <w:t xml:space="preserve"> 536</w:t>
            </w: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Rozdiel – schodok z bežného a kapitálového rozpočtu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F" w:rsidRDefault="00BA496F" w:rsidP="00694D00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9A2C14">
              <w:rPr>
                <w:b/>
                <w:sz w:val="24"/>
                <w:szCs w:val="24"/>
              </w:rPr>
              <w:t>2</w:t>
            </w:r>
            <w:r w:rsidR="00694D00">
              <w:rPr>
                <w:b/>
                <w:sz w:val="24"/>
                <w:szCs w:val="24"/>
              </w:rPr>
              <w:t>9</w:t>
            </w:r>
            <w:r w:rsidR="009A2C14">
              <w:rPr>
                <w:b/>
                <w:sz w:val="24"/>
                <w:szCs w:val="24"/>
              </w:rPr>
              <w:t>1</w:t>
            </w:r>
            <w:r w:rsidR="00D7632A">
              <w:rPr>
                <w:b/>
                <w:sz w:val="24"/>
                <w:szCs w:val="24"/>
              </w:rPr>
              <w:t xml:space="preserve"> 800</w:t>
            </w: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Rozdiel vo finančných operáciách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 w:rsidP="00694D00">
            <w:pPr>
              <w:spacing w:line="276" w:lineRule="auto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+ </w:t>
            </w:r>
            <w:r w:rsidR="009A2C14">
              <w:rPr>
                <w:b/>
                <w:sz w:val="24"/>
                <w:szCs w:val="24"/>
                <w:u w:val="single"/>
              </w:rPr>
              <w:t>2</w:t>
            </w:r>
            <w:r w:rsidR="00694D00">
              <w:rPr>
                <w:b/>
                <w:sz w:val="24"/>
                <w:szCs w:val="24"/>
                <w:u w:val="single"/>
              </w:rPr>
              <w:t>9</w:t>
            </w:r>
            <w:r w:rsidR="009A2C14">
              <w:rPr>
                <w:b/>
                <w:sz w:val="24"/>
                <w:szCs w:val="24"/>
                <w:u w:val="single"/>
              </w:rPr>
              <w:t>1</w:t>
            </w:r>
            <w:r w:rsidR="00D7632A">
              <w:rPr>
                <w:b/>
                <w:sz w:val="24"/>
                <w:szCs w:val="24"/>
                <w:u w:val="single"/>
              </w:rPr>
              <w:t xml:space="preserve"> 800</w:t>
            </w:r>
          </w:p>
        </w:tc>
      </w:tr>
      <w:tr w:rsidR="00BA496F" w:rsidTr="00BA49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BA496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Rozdiel: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F" w:rsidRDefault="00D7632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BA496F" w:rsidRDefault="00BA496F" w:rsidP="00BA496F">
      <w:pPr>
        <w:jc w:val="both"/>
      </w:pPr>
    </w:p>
    <w:p w:rsidR="00BA496F" w:rsidRDefault="00BA496F" w:rsidP="00BA496F">
      <w:pPr>
        <w:jc w:val="center"/>
        <w:rPr>
          <w:b/>
          <w:sz w:val="24"/>
          <w:szCs w:val="24"/>
        </w:rPr>
      </w:pPr>
    </w:p>
    <w:p w:rsidR="00BA496F" w:rsidRDefault="00BA496F" w:rsidP="00BA496F">
      <w:pPr>
        <w:jc w:val="center"/>
        <w:rPr>
          <w:b/>
          <w:sz w:val="24"/>
          <w:szCs w:val="24"/>
        </w:rPr>
      </w:pPr>
    </w:p>
    <w:p w:rsidR="00BA496F" w:rsidRDefault="00BA496F" w:rsidP="00BA496F">
      <w:pPr>
        <w:jc w:val="center"/>
        <w:rPr>
          <w:b/>
          <w:sz w:val="24"/>
          <w:szCs w:val="24"/>
        </w:rPr>
      </w:pPr>
    </w:p>
    <w:p w:rsidR="00BA496F" w:rsidRDefault="00BA496F" w:rsidP="00BA496F">
      <w:pPr>
        <w:jc w:val="center"/>
        <w:rPr>
          <w:b/>
          <w:sz w:val="24"/>
          <w:szCs w:val="24"/>
        </w:rPr>
      </w:pPr>
    </w:p>
    <w:p w:rsidR="00BA496F" w:rsidRDefault="00BA496F" w:rsidP="00BA496F">
      <w:pPr>
        <w:jc w:val="center"/>
        <w:rPr>
          <w:b/>
          <w:sz w:val="24"/>
          <w:szCs w:val="24"/>
        </w:rPr>
      </w:pPr>
    </w:p>
    <w:p w:rsidR="008C7D75" w:rsidRDefault="00BA496F">
      <w:r>
        <w:t xml:space="preserve">Spracovala: Ing. </w:t>
      </w:r>
      <w:r w:rsidR="00D7632A">
        <w:t>Viera Háberová</w:t>
      </w:r>
    </w:p>
    <w:sectPr w:rsidR="008C7D75" w:rsidSect="00BA496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E84" w:rsidRDefault="00310E84" w:rsidP="00625E5B">
      <w:r>
        <w:separator/>
      </w:r>
    </w:p>
  </w:endnote>
  <w:endnote w:type="continuationSeparator" w:id="0">
    <w:p w:rsidR="00310E84" w:rsidRDefault="00310E84" w:rsidP="00625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know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073407"/>
      <w:docPartObj>
        <w:docPartGallery w:val="Page Numbers (Bottom of Page)"/>
        <w:docPartUnique/>
      </w:docPartObj>
    </w:sdtPr>
    <w:sdtContent>
      <w:p w:rsidR="00694D00" w:rsidRDefault="00694D00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364A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94D00" w:rsidRDefault="00694D0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E84" w:rsidRDefault="00310E84" w:rsidP="00625E5B">
      <w:r>
        <w:separator/>
      </w:r>
    </w:p>
  </w:footnote>
  <w:footnote w:type="continuationSeparator" w:id="0">
    <w:p w:rsidR="00310E84" w:rsidRDefault="00310E84" w:rsidP="00625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5E7"/>
    <w:multiLevelType w:val="hybridMultilevel"/>
    <w:tmpl w:val="D14878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B00AA"/>
    <w:multiLevelType w:val="hybridMultilevel"/>
    <w:tmpl w:val="DCA090A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2033E"/>
    <w:multiLevelType w:val="hybridMultilevel"/>
    <w:tmpl w:val="2E027390"/>
    <w:lvl w:ilvl="0" w:tplc="041B000B">
      <w:start w:val="1"/>
      <w:numFmt w:val="bullet"/>
      <w:lvlText w:val=""/>
      <w:lvlJc w:val="left"/>
      <w:pPr>
        <w:ind w:left="1493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E439C"/>
    <w:multiLevelType w:val="hybridMultilevel"/>
    <w:tmpl w:val="8EFE0E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B719F"/>
    <w:multiLevelType w:val="hybridMultilevel"/>
    <w:tmpl w:val="12BC3B9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4312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D32DA4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511AF4"/>
    <w:multiLevelType w:val="hybridMultilevel"/>
    <w:tmpl w:val="BB8ECCC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A1718D9"/>
    <w:multiLevelType w:val="hybridMultilevel"/>
    <w:tmpl w:val="9BB4E8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9F20BB"/>
    <w:multiLevelType w:val="hybridMultilevel"/>
    <w:tmpl w:val="F580B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F5E75"/>
    <w:multiLevelType w:val="hybridMultilevel"/>
    <w:tmpl w:val="AA44A136"/>
    <w:lvl w:ilvl="0" w:tplc="041B000B">
      <w:start w:val="1"/>
      <w:numFmt w:val="bullet"/>
      <w:lvlText w:val=""/>
      <w:lvlJc w:val="left"/>
      <w:pPr>
        <w:ind w:left="147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416360"/>
    <w:multiLevelType w:val="hybridMultilevel"/>
    <w:tmpl w:val="4678DC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984555"/>
    <w:multiLevelType w:val="hybridMultilevel"/>
    <w:tmpl w:val="3DA0774C"/>
    <w:lvl w:ilvl="0" w:tplc="041B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3544349C"/>
    <w:multiLevelType w:val="hybridMultilevel"/>
    <w:tmpl w:val="27DA310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DD0F59"/>
    <w:multiLevelType w:val="hybridMultilevel"/>
    <w:tmpl w:val="FCA845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905F3"/>
    <w:multiLevelType w:val="hybridMultilevel"/>
    <w:tmpl w:val="1B34F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F29F6"/>
    <w:multiLevelType w:val="hybridMultilevel"/>
    <w:tmpl w:val="78DC16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56A4D"/>
    <w:multiLevelType w:val="hybridMultilevel"/>
    <w:tmpl w:val="D5F831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8727A"/>
    <w:multiLevelType w:val="hybridMultilevel"/>
    <w:tmpl w:val="01264B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BD0D27"/>
    <w:multiLevelType w:val="hybridMultilevel"/>
    <w:tmpl w:val="0A4C7A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A5B58"/>
    <w:multiLevelType w:val="hybridMultilevel"/>
    <w:tmpl w:val="0DA860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84E2D06"/>
    <w:multiLevelType w:val="hybridMultilevel"/>
    <w:tmpl w:val="5C3A70A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8944B8"/>
    <w:multiLevelType w:val="hybridMultilevel"/>
    <w:tmpl w:val="EF4E1ED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F31F5D"/>
    <w:multiLevelType w:val="hybridMultilevel"/>
    <w:tmpl w:val="224ACB5E"/>
    <w:lvl w:ilvl="0" w:tplc="041B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4">
    <w:nsid w:val="4BAB2BF0"/>
    <w:multiLevelType w:val="hybridMultilevel"/>
    <w:tmpl w:val="E5B26A56"/>
    <w:lvl w:ilvl="0" w:tplc="F0D4B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D9063C"/>
    <w:multiLevelType w:val="hybridMultilevel"/>
    <w:tmpl w:val="4008DA86"/>
    <w:lvl w:ilvl="0" w:tplc="E8CEB8F2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83F44B8"/>
    <w:multiLevelType w:val="hybridMultilevel"/>
    <w:tmpl w:val="FE84A4B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B74F6F"/>
    <w:multiLevelType w:val="hybridMultilevel"/>
    <w:tmpl w:val="4094D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9B491D"/>
    <w:multiLevelType w:val="hybridMultilevel"/>
    <w:tmpl w:val="53A690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8B8314D"/>
    <w:multiLevelType w:val="hybridMultilevel"/>
    <w:tmpl w:val="20163178"/>
    <w:lvl w:ilvl="0" w:tplc="041B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4D6726"/>
    <w:multiLevelType w:val="hybridMultilevel"/>
    <w:tmpl w:val="DA3A9A3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5471CC"/>
    <w:multiLevelType w:val="hybridMultilevel"/>
    <w:tmpl w:val="EFDC7810"/>
    <w:lvl w:ilvl="0" w:tplc="40988F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8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E5CB7"/>
    <w:multiLevelType w:val="hybridMultilevel"/>
    <w:tmpl w:val="4120C83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5"/>
  </w:num>
  <w:num w:numId="5">
    <w:abstractNumId w:val="2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9"/>
  </w:num>
  <w:num w:numId="30">
    <w:abstractNumId w:val="14"/>
  </w:num>
  <w:num w:numId="31">
    <w:abstractNumId w:val="3"/>
  </w:num>
  <w:num w:numId="32">
    <w:abstractNumId w:val="23"/>
  </w:num>
  <w:num w:numId="33">
    <w:abstractNumId w:val="12"/>
  </w:num>
  <w:num w:numId="34">
    <w:abstractNumId w:val="4"/>
  </w:num>
  <w:num w:numId="35">
    <w:abstractNumId w:val="0"/>
  </w:num>
  <w:num w:numId="36">
    <w:abstractNumId w:val="2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96F"/>
    <w:rsid w:val="00001511"/>
    <w:rsid w:val="00001D4D"/>
    <w:rsid w:val="00017362"/>
    <w:rsid w:val="00030F75"/>
    <w:rsid w:val="00035C0F"/>
    <w:rsid w:val="00040B98"/>
    <w:rsid w:val="00042AB4"/>
    <w:rsid w:val="00056420"/>
    <w:rsid w:val="000767B2"/>
    <w:rsid w:val="00082F4B"/>
    <w:rsid w:val="000D173F"/>
    <w:rsid w:val="000D44E3"/>
    <w:rsid w:val="000D5BC0"/>
    <w:rsid w:val="000E5E5D"/>
    <w:rsid w:val="000F1E31"/>
    <w:rsid w:val="001059C9"/>
    <w:rsid w:val="00106164"/>
    <w:rsid w:val="00106305"/>
    <w:rsid w:val="001307F0"/>
    <w:rsid w:val="00141644"/>
    <w:rsid w:val="0016213B"/>
    <w:rsid w:val="001977D8"/>
    <w:rsid w:val="001A5D3E"/>
    <w:rsid w:val="001B27FF"/>
    <w:rsid w:val="001B7DD0"/>
    <w:rsid w:val="001C4D1D"/>
    <w:rsid w:val="001E560F"/>
    <w:rsid w:val="001E7ACB"/>
    <w:rsid w:val="001F3BA7"/>
    <w:rsid w:val="00201F4E"/>
    <w:rsid w:val="0021588C"/>
    <w:rsid w:val="00216DD1"/>
    <w:rsid w:val="00217009"/>
    <w:rsid w:val="0022040D"/>
    <w:rsid w:val="00221848"/>
    <w:rsid w:val="00237E12"/>
    <w:rsid w:val="00242695"/>
    <w:rsid w:val="00245829"/>
    <w:rsid w:val="002B08D0"/>
    <w:rsid w:val="002D3133"/>
    <w:rsid w:val="002E0D9B"/>
    <w:rsid w:val="002E2355"/>
    <w:rsid w:val="002E427C"/>
    <w:rsid w:val="002E722F"/>
    <w:rsid w:val="00302BC7"/>
    <w:rsid w:val="003047B1"/>
    <w:rsid w:val="00310E84"/>
    <w:rsid w:val="00313C70"/>
    <w:rsid w:val="00325CAC"/>
    <w:rsid w:val="00331932"/>
    <w:rsid w:val="00346FD8"/>
    <w:rsid w:val="0035355C"/>
    <w:rsid w:val="00362E35"/>
    <w:rsid w:val="00373969"/>
    <w:rsid w:val="00385EE0"/>
    <w:rsid w:val="003B24AE"/>
    <w:rsid w:val="003B2A16"/>
    <w:rsid w:val="003B2D47"/>
    <w:rsid w:val="003B65C2"/>
    <w:rsid w:val="003C3A88"/>
    <w:rsid w:val="004034B7"/>
    <w:rsid w:val="00403FBA"/>
    <w:rsid w:val="00412CD2"/>
    <w:rsid w:val="00423DB6"/>
    <w:rsid w:val="00443C93"/>
    <w:rsid w:val="00443D96"/>
    <w:rsid w:val="004443CC"/>
    <w:rsid w:val="004B085F"/>
    <w:rsid w:val="004B54E5"/>
    <w:rsid w:val="004B629A"/>
    <w:rsid w:val="004E09A4"/>
    <w:rsid w:val="004E270B"/>
    <w:rsid w:val="00506944"/>
    <w:rsid w:val="00510605"/>
    <w:rsid w:val="005165A4"/>
    <w:rsid w:val="00517090"/>
    <w:rsid w:val="00521FA1"/>
    <w:rsid w:val="00524499"/>
    <w:rsid w:val="005364A0"/>
    <w:rsid w:val="0053691F"/>
    <w:rsid w:val="0054449A"/>
    <w:rsid w:val="00561804"/>
    <w:rsid w:val="00570A9B"/>
    <w:rsid w:val="005715CA"/>
    <w:rsid w:val="00572300"/>
    <w:rsid w:val="005739B2"/>
    <w:rsid w:val="00590D51"/>
    <w:rsid w:val="005A534D"/>
    <w:rsid w:val="005C3159"/>
    <w:rsid w:val="005C5462"/>
    <w:rsid w:val="005E14D8"/>
    <w:rsid w:val="005E7BE5"/>
    <w:rsid w:val="005F0FE9"/>
    <w:rsid w:val="0061179E"/>
    <w:rsid w:val="00611BBB"/>
    <w:rsid w:val="0062302E"/>
    <w:rsid w:val="00625D3A"/>
    <w:rsid w:val="00625E5B"/>
    <w:rsid w:val="00634AE0"/>
    <w:rsid w:val="0065442C"/>
    <w:rsid w:val="00654958"/>
    <w:rsid w:val="00660C57"/>
    <w:rsid w:val="006629AA"/>
    <w:rsid w:val="00667291"/>
    <w:rsid w:val="00680ABF"/>
    <w:rsid w:val="00683997"/>
    <w:rsid w:val="00694D00"/>
    <w:rsid w:val="0069798E"/>
    <w:rsid w:val="006B1625"/>
    <w:rsid w:val="006B675D"/>
    <w:rsid w:val="006D3F00"/>
    <w:rsid w:val="006D4093"/>
    <w:rsid w:val="006E1DBF"/>
    <w:rsid w:val="006E3588"/>
    <w:rsid w:val="006E610D"/>
    <w:rsid w:val="007011A2"/>
    <w:rsid w:val="007246B8"/>
    <w:rsid w:val="00766E81"/>
    <w:rsid w:val="007739FB"/>
    <w:rsid w:val="007761B5"/>
    <w:rsid w:val="00780AAA"/>
    <w:rsid w:val="00781E80"/>
    <w:rsid w:val="00793DA9"/>
    <w:rsid w:val="007A6AE0"/>
    <w:rsid w:val="007B0887"/>
    <w:rsid w:val="007B1AD2"/>
    <w:rsid w:val="007C533B"/>
    <w:rsid w:val="007C715F"/>
    <w:rsid w:val="007D3FEF"/>
    <w:rsid w:val="007E56E9"/>
    <w:rsid w:val="007F0095"/>
    <w:rsid w:val="00805625"/>
    <w:rsid w:val="008346DD"/>
    <w:rsid w:val="008369D9"/>
    <w:rsid w:val="00837CB5"/>
    <w:rsid w:val="0084013D"/>
    <w:rsid w:val="00841FF3"/>
    <w:rsid w:val="008439BA"/>
    <w:rsid w:val="00844815"/>
    <w:rsid w:val="008629D6"/>
    <w:rsid w:val="0087108B"/>
    <w:rsid w:val="0087285C"/>
    <w:rsid w:val="0087471B"/>
    <w:rsid w:val="008767B0"/>
    <w:rsid w:val="00885FCD"/>
    <w:rsid w:val="008B21DB"/>
    <w:rsid w:val="008C1275"/>
    <w:rsid w:val="008C7D75"/>
    <w:rsid w:val="008E3049"/>
    <w:rsid w:val="008E64C8"/>
    <w:rsid w:val="008F76B6"/>
    <w:rsid w:val="009043C2"/>
    <w:rsid w:val="009143C2"/>
    <w:rsid w:val="0091505E"/>
    <w:rsid w:val="00942BED"/>
    <w:rsid w:val="009445D5"/>
    <w:rsid w:val="009469E2"/>
    <w:rsid w:val="00963F28"/>
    <w:rsid w:val="009748C8"/>
    <w:rsid w:val="00991909"/>
    <w:rsid w:val="00993C6D"/>
    <w:rsid w:val="009A2C14"/>
    <w:rsid w:val="009A2D00"/>
    <w:rsid w:val="009A5B64"/>
    <w:rsid w:val="009A6EE3"/>
    <w:rsid w:val="009B076F"/>
    <w:rsid w:val="009D7837"/>
    <w:rsid w:val="00A029D3"/>
    <w:rsid w:val="00A057A7"/>
    <w:rsid w:val="00A10662"/>
    <w:rsid w:val="00A1168B"/>
    <w:rsid w:val="00A26A56"/>
    <w:rsid w:val="00A310AE"/>
    <w:rsid w:val="00A3472D"/>
    <w:rsid w:val="00A46C6B"/>
    <w:rsid w:val="00A505D2"/>
    <w:rsid w:val="00A52577"/>
    <w:rsid w:val="00A6789A"/>
    <w:rsid w:val="00A816E7"/>
    <w:rsid w:val="00AB3862"/>
    <w:rsid w:val="00AD2D42"/>
    <w:rsid w:val="00AD6B07"/>
    <w:rsid w:val="00AE40FC"/>
    <w:rsid w:val="00AE6161"/>
    <w:rsid w:val="00AF51F2"/>
    <w:rsid w:val="00AF591F"/>
    <w:rsid w:val="00AF5C35"/>
    <w:rsid w:val="00B12434"/>
    <w:rsid w:val="00B2066A"/>
    <w:rsid w:val="00B212F7"/>
    <w:rsid w:val="00B2388E"/>
    <w:rsid w:val="00B269FA"/>
    <w:rsid w:val="00B307CD"/>
    <w:rsid w:val="00B353CF"/>
    <w:rsid w:val="00B35A74"/>
    <w:rsid w:val="00B57BD7"/>
    <w:rsid w:val="00B632D4"/>
    <w:rsid w:val="00B93DF2"/>
    <w:rsid w:val="00BA496F"/>
    <w:rsid w:val="00BB3D77"/>
    <w:rsid w:val="00BB444E"/>
    <w:rsid w:val="00BB4FAF"/>
    <w:rsid w:val="00BC4E39"/>
    <w:rsid w:val="00BC5DC9"/>
    <w:rsid w:val="00BC79C1"/>
    <w:rsid w:val="00BD4F83"/>
    <w:rsid w:val="00BF0AD8"/>
    <w:rsid w:val="00BF701B"/>
    <w:rsid w:val="00C056BC"/>
    <w:rsid w:val="00C105C2"/>
    <w:rsid w:val="00C12412"/>
    <w:rsid w:val="00C37109"/>
    <w:rsid w:val="00C42A9F"/>
    <w:rsid w:val="00C42B07"/>
    <w:rsid w:val="00C441A3"/>
    <w:rsid w:val="00C6277D"/>
    <w:rsid w:val="00C77279"/>
    <w:rsid w:val="00C82C03"/>
    <w:rsid w:val="00C903B1"/>
    <w:rsid w:val="00C961FA"/>
    <w:rsid w:val="00C97480"/>
    <w:rsid w:val="00CB2859"/>
    <w:rsid w:val="00CB66D1"/>
    <w:rsid w:val="00CC3708"/>
    <w:rsid w:val="00CC6219"/>
    <w:rsid w:val="00CC6FF5"/>
    <w:rsid w:val="00CE4B30"/>
    <w:rsid w:val="00D04B69"/>
    <w:rsid w:val="00D072FC"/>
    <w:rsid w:val="00D17F2D"/>
    <w:rsid w:val="00D2758E"/>
    <w:rsid w:val="00D40AFB"/>
    <w:rsid w:val="00D53FE7"/>
    <w:rsid w:val="00D575BE"/>
    <w:rsid w:val="00D60F6A"/>
    <w:rsid w:val="00D7632A"/>
    <w:rsid w:val="00D85226"/>
    <w:rsid w:val="00DA6CB8"/>
    <w:rsid w:val="00DB265F"/>
    <w:rsid w:val="00DB47DB"/>
    <w:rsid w:val="00DC5064"/>
    <w:rsid w:val="00DC7220"/>
    <w:rsid w:val="00DC7339"/>
    <w:rsid w:val="00DD5EB8"/>
    <w:rsid w:val="00E00482"/>
    <w:rsid w:val="00E15E77"/>
    <w:rsid w:val="00E1728F"/>
    <w:rsid w:val="00E31873"/>
    <w:rsid w:val="00E32CCC"/>
    <w:rsid w:val="00E50361"/>
    <w:rsid w:val="00E57ED6"/>
    <w:rsid w:val="00E648E9"/>
    <w:rsid w:val="00E72052"/>
    <w:rsid w:val="00E812D7"/>
    <w:rsid w:val="00E9378F"/>
    <w:rsid w:val="00EB602D"/>
    <w:rsid w:val="00ED2482"/>
    <w:rsid w:val="00EE207F"/>
    <w:rsid w:val="00EE5163"/>
    <w:rsid w:val="00F16F8F"/>
    <w:rsid w:val="00F45094"/>
    <w:rsid w:val="00F568C5"/>
    <w:rsid w:val="00F60FA6"/>
    <w:rsid w:val="00F7210C"/>
    <w:rsid w:val="00F9489B"/>
    <w:rsid w:val="00FA05E9"/>
    <w:rsid w:val="00FA48AF"/>
    <w:rsid w:val="00FB7D9F"/>
    <w:rsid w:val="00FE13D8"/>
    <w:rsid w:val="00FE53CF"/>
    <w:rsid w:val="00FF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BA496F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nhideWhenUsed/>
    <w:qFormat/>
    <w:rsid w:val="00BA496F"/>
    <w:pPr>
      <w:keepNext/>
      <w:outlineLvl w:val="2"/>
    </w:pPr>
    <w:rPr>
      <w:b/>
      <w:i/>
    </w:rPr>
  </w:style>
  <w:style w:type="paragraph" w:styleId="Nadpis4">
    <w:name w:val="heading 4"/>
    <w:basedOn w:val="Normln"/>
    <w:next w:val="Normln"/>
    <w:link w:val="Nadpis4Char"/>
    <w:unhideWhenUsed/>
    <w:qFormat/>
    <w:rsid w:val="00BA496F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A496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A496F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A49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BA49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49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49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49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BA496F"/>
    <w:pPr>
      <w:jc w:val="center"/>
    </w:pPr>
    <w:rPr>
      <w:b/>
      <w:sz w:val="28"/>
      <w:lang w:val="cs-CZ"/>
    </w:rPr>
  </w:style>
  <w:style w:type="character" w:customStyle="1" w:styleId="NzevChar">
    <w:name w:val="Název Char"/>
    <w:basedOn w:val="Standardnpsmoodstavce"/>
    <w:link w:val="Nzev"/>
    <w:rsid w:val="00BA496F"/>
    <w:rPr>
      <w:rFonts w:ascii="Times New Roman" w:eastAsia="Times New Roman" w:hAnsi="Times New Roman" w:cs="Times New Roman"/>
      <w:b/>
      <w:sz w:val="28"/>
      <w:szCs w:val="20"/>
      <w:lang w:val="cs-CZ" w:eastAsia="cs-CZ"/>
    </w:rPr>
  </w:style>
  <w:style w:type="paragraph" w:styleId="Bezmezer">
    <w:name w:val="No Spacing"/>
    <w:uiPriority w:val="1"/>
    <w:qFormat/>
    <w:rsid w:val="00BA4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A496F"/>
    <w:pPr>
      <w:ind w:left="720"/>
      <w:contextualSpacing/>
    </w:pPr>
  </w:style>
  <w:style w:type="paragraph" w:customStyle="1" w:styleId="NormlnIMP">
    <w:name w:val="Normální_IMP"/>
    <w:basedOn w:val="Normln"/>
    <w:rsid w:val="00BA496F"/>
    <w:pPr>
      <w:suppressAutoHyphens/>
      <w:spacing w:line="228" w:lineRule="auto"/>
    </w:pPr>
  </w:style>
  <w:style w:type="paragraph" w:customStyle="1" w:styleId="Vchodzie">
    <w:name w:val="Vchodzie"/>
    <w:rsid w:val="00BA49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BA4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369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91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CDD82-5BE3-4ABB-B264-02607C52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31</Pages>
  <Words>8224</Words>
  <Characters>46878</Characters>
  <Application>Microsoft Office Word</Application>
  <DocSecurity>0</DocSecurity>
  <Lines>390</Lines>
  <Paragraphs>109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lnogova</dc:creator>
  <cp:lastModifiedBy>vhaberova</cp:lastModifiedBy>
  <cp:revision>11</cp:revision>
  <cp:lastPrinted>2019-01-24T15:40:00Z</cp:lastPrinted>
  <dcterms:created xsi:type="dcterms:W3CDTF">2019-01-21T15:10:00Z</dcterms:created>
  <dcterms:modified xsi:type="dcterms:W3CDTF">2019-02-22T08:05:00Z</dcterms:modified>
</cp:coreProperties>
</file>